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9" w:rsidRDefault="008B6DB9" w:rsidP="00B845F4">
      <w:pPr>
        <w:jc w:val="center"/>
        <w:rPr>
          <w:sz w:val="24"/>
          <w:szCs w:val="28"/>
          <w:lang w:eastAsia="ar-SA"/>
        </w:rPr>
      </w:pPr>
      <w:bookmarkStart w:id="0" w:name="_Toc315707998"/>
    </w:p>
    <w:p w:rsidR="00FE56B3" w:rsidRPr="00B845F4" w:rsidRDefault="00FE56B3" w:rsidP="00B845F4">
      <w:pPr>
        <w:jc w:val="center"/>
        <w:rPr>
          <w:sz w:val="24"/>
          <w:szCs w:val="28"/>
          <w:lang w:eastAsia="ar-SA"/>
        </w:rPr>
      </w:pPr>
      <w:r w:rsidRPr="00B845F4">
        <w:rPr>
          <w:sz w:val="24"/>
          <w:szCs w:val="28"/>
          <w:lang w:eastAsia="ar-SA"/>
        </w:rPr>
        <w:t>ЧАСТНОЕ УЧРЕЖДЕНИЕ</w:t>
      </w:r>
      <w:r w:rsidR="00B845F4" w:rsidRPr="00B845F4">
        <w:rPr>
          <w:sz w:val="24"/>
          <w:szCs w:val="28"/>
          <w:lang w:eastAsia="ar-SA"/>
        </w:rPr>
        <w:t xml:space="preserve"> </w:t>
      </w:r>
      <w:r w:rsidRPr="00B845F4">
        <w:rPr>
          <w:sz w:val="24"/>
          <w:szCs w:val="28"/>
          <w:lang w:eastAsia="ar-SA"/>
        </w:rPr>
        <w:t xml:space="preserve">ПРОФЕССИОНАЛЬНОГО ОБРАЗОВАНИЯ </w:t>
      </w:r>
    </w:p>
    <w:p w:rsidR="00FE56B3" w:rsidRPr="00B845F4" w:rsidRDefault="00FE56B3" w:rsidP="008B6DB9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B845F4">
        <w:rPr>
          <w:sz w:val="24"/>
          <w:szCs w:val="28"/>
          <w:lang w:eastAsia="ar-SA"/>
        </w:rPr>
        <w:t>ИРКУТСКИЙ ГУМАНИТАРНО-ТЕХНИЧЕСКИЙ КОЛЛЕДЖ</w:t>
      </w:r>
      <w:r w:rsidR="008B6DB9">
        <w:rPr>
          <w:sz w:val="24"/>
          <w:szCs w:val="28"/>
          <w:lang w:eastAsia="ar-SA"/>
        </w:rPr>
        <w:t xml:space="preserve"> </w:t>
      </w:r>
      <w:r w:rsidRPr="00B845F4">
        <w:rPr>
          <w:sz w:val="24"/>
          <w:szCs w:val="28"/>
        </w:rPr>
        <w:t>(г. УСТЬ-КУТ)</w:t>
      </w:r>
    </w:p>
    <w:p w:rsidR="00FE56B3" w:rsidRPr="00B845F4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8"/>
        </w:rPr>
      </w:pPr>
    </w:p>
    <w:p w:rsidR="00FE56B3" w:rsidRPr="00136714" w:rsidRDefault="00FE56B3" w:rsidP="00FE56B3">
      <w:pPr>
        <w:jc w:val="center"/>
        <w:rPr>
          <w:sz w:val="28"/>
          <w:szCs w:val="28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Default="00FE56B3" w:rsidP="00FE56B3">
      <w:pPr>
        <w:jc w:val="center"/>
        <w:rPr>
          <w:noProof/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Default="00FE56B3" w:rsidP="00FE56B3">
      <w:pPr>
        <w:jc w:val="center"/>
        <w:rPr>
          <w:sz w:val="24"/>
          <w:szCs w:val="24"/>
        </w:rPr>
      </w:pPr>
    </w:p>
    <w:p w:rsidR="00FE56B3" w:rsidRPr="00C67B5C" w:rsidRDefault="00FE56B3" w:rsidP="00FE56B3">
      <w:pPr>
        <w:jc w:val="center"/>
        <w:rPr>
          <w:sz w:val="24"/>
          <w:szCs w:val="24"/>
        </w:rPr>
      </w:pPr>
    </w:p>
    <w:p w:rsidR="00FE56B3" w:rsidRPr="008B212B" w:rsidRDefault="00FE56B3" w:rsidP="00FE56B3">
      <w:pPr>
        <w:spacing w:line="276" w:lineRule="auto"/>
        <w:jc w:val="center"/>
        <w:rPr>
          <w:b/>
          <w:bCs/>
          <w:i/>
          <w:iCs/>
          <w:sz w:val="28"/>
          <w:szCs w:val="24"/>
        </w:rPr>
      </w:pPr>
      <w:r w:rsidRPr="008B212B">
        <w:rPr>
          <w:b/>
          <w:sz w:val="28"/>
          <w:szCs w:val="24"/>
        </w:rPr>
        <w:t>МЕТОДИЧЕСКИЕ РЕКОМЕНДАЦИИ</w:t>
      </w:r>
    </w:p>
    <w:p w:rsidR="00FE56B3" w:rsidRPr="008B212B" w:rsidRDefault="00FE56B3" w:rsidP="00FE56B3">
      <w:pPr>
        <w:jc w:val="center"/>
        <w:rPr>
          <w:b/>
          <w:caps/>
          <w:sz w:val="28"/>
          <w:szCs w:val="24"/>
        </w:rPr>
      </w:pPr>
      <w:r w:rsidRPr="008B212B">
        <w:rPr>
          <w:b/>
          <w:caps/>
          <w:sz w:val="28"/>
          <w:szCs w:val="24"/>
        </w:rPr>
        <w:t>по ПРОИЗВОДСТВЕННОЙ практике</w:t>
      </w:r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FE56B3" w:rsidRDefault="00FE56B3" w:rsidP="00FE56B3">
      <w:pPr>
        <w:jc w:val="center"/>
        <w:rPr>
          <w:sz w:val="28"/>
          <w:szCs w:val="28"/>
        </w:rPr>
      </w:pPr>
      <w:r w:rsidRPr="003C137D">
        <w:rPr>
          <w:sz w:val="28"/>
          <w:szCs w:val="28"/>
        </w:rPr>
        <w:t>профессионального модуля</w:t>
      </w:r>
      <w:r w:rsidR="00B845F4">
        <w:rPr>
          <w:sz w:val="28"/>
          <w:szCs w:val="28"/>
        </w:rPr>
        <w:t xml:space="preserve"> ПМ.0</w:t>
      </w:r>
      <w:r w:rsidR="0080227D">
        <w:rPr>
          <w:sz w:val="28"/>
          <w:szCs w:val="28"/>
        </w:rPr>
        <w:t>3</w:t>
      </w:r>
    </w:p>
    <w:p w:rsidR="008B6DB9" w:rsidRPr="003C137D" w:rsidRDefault="008B6DB9" w:rsidP="00FE56B3">
      <w:pPr>
        <w:jc w:val="center"/>
        <w:rPr>
          <w:sz w:val="28"/>
          <w:szCs w:val="28"/>
        </w:rPr>
      </w:pPr>
    </w:p>
    <w:p w:rsidR="00FE56B3" w:rsidRDefault="008B6DB9" w:rsidP="008022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Организация </w:t>
      </w:r>
      <w:r w:rsidR="0080227D">
        <w:rPr>
          <w:sz w:val="28"/>
          <w:szCs w:val="28"/>
          <w:u w:val="single"/>
        </w:rPr>
        <w:t xml:space="preserve">процесса </w:t>
      </w:r>
      <w:proofErr w:type="gramStart"/>
      <w:r w:rsidR="0080227D">
        <w:rPr>
          <w:sz w:val="28"/>
          <w:szCs w:val="28"/>
          <w:u w:val="single"/>
        </w:rPr>
        <w:t>обучения</w:t>
      </w:r>
      <w:proofErr w:type="gramEnd"/>
      <w:r w:rsidR="0080227D">
        <w:rPr>
          <w:sz w:val="28"/>
          <w:szCs w:val="28"/>
          <w:u w:val="single"/>
        </w:rPr>
        <w:t xml:space="preserve"> по основным общеобразовательным программам дошкольного образования</w:t>
      </w: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B845F4" w:rsidRDefault="00B845F4" w:rsidP="00FE56B3">
      <w:pPr>
        <w:jc w:val="center"/>
        <w:rPr>
          <w:sz w:val="28"/>
          <w:szCs w:val="28"/>
          <w:u w:val="single"/>
        </w:rPr>
      </w:pPr>
    </w:p>
    <w:p w:rsidR="00B845F4" w:rsidRPr="003C137D" w:rsidRDefault="00B845F4" w:rsidP="00FE56B3">
      <w:pPr>
        <w:jc w:val="center"/>
        <w:rPr>
          <w:sz w:val="28"/>
          <w:szCs w:val="28"/>
          <w:u w:val="single"/>
        </w:rPr>
      </w:pPr>
    </w:p>
    <w:p w:rsidR="00FE56B3" w:rsidRPr="003C137D" w:rsidRDefault="00B845F4" w:rsidP="00FE5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56B3" w:rsidRPr="003C137D">
        <w:rPr>
          <w:sz w:val="28"/>
          <w:szCs w:val="28"/>
        </w:rPr>
        <w:t xml:space="preserve">специальности </w:t>
      </w:r>
    </w:p>
    <w:p w:rsidR="00FE56B3" w:rsidRPr="003C137D" w:rsidRDefault="00FE56B3" w:rsidP="00FE56B3">
      <w:pPr>
        <w:jc w:val="center"/>
        <w:rPr>
          <w:sz w:val="28"/>
          <w:szCs w:val="28"/>
          <w:u w:val="single"/>
        </w:rPr>
      </w:pPr>
      <w:r w:rsidRPr="003C137D">
        <w:rPr>
          <w:sz w:val="28"/>
          <w:szCs w:val="28"/>
          <w:u w:val="single"/>
        </w:rPr>
        <w:t>44.02.01 Дошкольное образование</w:t>
      </w:r>
    </w:p>
    <w:p w:rsidR="00FE56B3" w:rsidRDefault="00FE56B3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6A7B9E" w:rsidRDefault="006A7B9E" w:rsidP="00FE56B3">
      <w:pPr>
        <w:jc w:val="center"/>
        <w:rPr>
          <w:sz w:val="28"/>
          <w:szCs w:val="28"/>
        </w:rPr>
      </w:pPr>
    </w:p>
    <w:p w:rsidR="00FE56B3" w:rsidRPr="00B845F4" w:rsidRDefault="00B845F4" w:rsidP="00B84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4"/>
          <w:szCs w:val="24"/>
        </w:rPr>
      </w:pPr>
      <w:r w:rsidRPr="00B845F4">
        <w:rPr>
          <w:sz w:val="24"/>
          <w:szCs w:val="24"/>
        </w:rPr>
        <w:t xml:space="preserve">Объём: </w:t>
      </w:r>
      <w:r w:rsidR="0080227D">
        <w:rPr>
          <w:sz w:val="24"/>
          <w:szCs w:val="24"/>
        </w:rPr>
        <w:t>162</w:t>
      </w:r>
      <w:r w:rsidRPr="00B845F4">
        <w:rPr>
          <w:sz w:val="24"/>
          <w:szCs w:val="24"/>
        </w:rPr>
        <w:t xml:space="preserve"> час</w:t>
      </w:r>
      <w:r w:rsidR="0080227D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80227D">
        <w:rPr>
          <w:sz w:val="24"/>
          <w:szCs w:val="24"/>
        </w:rPr>
        <w:t>4</w:t>
      </w:r>
      <w:r w:rsidR="008B6DB9">
        <w:rPr>
          <w:sz w:val="24"/>
          <w:szCs w:val="24"/>
        </w:rPr>
        <w:t>,5</w:t>
      </w:r>
      <w:r>
        <w:rPr>
          <w:sz w:val="24"/>
          <w:szCs w:val="24"/>
        </w:rPr>
        <w:t xml:space="preserve"> недели)</w:t>
      </w:r>
    </w:p>
    <w:p w:rsidR="006A7B9E" w:rsidRDefault="006A7B9E" w:rsidP="006A7B9E">
      <w:pPr>
        <w:rPr>
          <w:b/>
        </w:rPr>
      </w:pPr>
    </w:p>
    <w:p w:rsidR="006A7B9E" w:rsidRDefault="006A7B9E" w:rsidP="006A7B9E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6A7B9E" w:rsidRDefault="006A7B9E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6A7B9E" w:rsidRDefault="006A7B9E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FE56B3" w:rsidRDefault="00FE56B3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B845F4" w:rsidRDefault="00B845F4" w:rsidP="00FE56B3">
      <w:pPr>
        <w:jc w:val="center"/>
        <w:rPr>
          <w:b/>
          <w:sz w:val="24"/>
          <w:szCs w:val="24"/>
        </w:rPr>
      </w:pPr>
    </w:p>
    <w:p w:rsidR="00221628" w:rsidRDefault="00221628" w:rsidP="0080227D">
      <w:pPr>
        <w:rPr>
          <w:b/>
          <w:sz w:val="24"/>
          <w:szCs w:val="24"/>
        </w:rPr>
      </w:pPr>
    </w:p>
    <w:p w:rsidR="00221628" w:rsidRPr="00C67B5C" w:rsidRDefault="00221628" w:rsidP="00FE56B3">
      <w:pPr>
        <w:jc w:val="center"/>
        <w:rPr>
          <w:b/>
          <w:sz w:val="24"/>
          <w:szCs w:val="24"/>
        </w:rPr>
      </w:pPr>
    </w:p>
    <w:p w:rsidR="00FE56B3" w:rsidRDefault="00FE56B3" w:rsidP="00FE56B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Усть-Кут </w:t>
      </w:r>
    </w:p>
    <w:p w:rsidR="00FE56B3" w:rsidRDefault="00136714" w:rsidP="00FE56B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</w:t>
      </w:r>
      <w:r w:rsidR="008B6DB9">
        <w:rPr>
          <w:bCs/>
          <w:sz w:val="24"/>
          <w:szCs w:val="24"/>
        </w:rPr>
        <w:t>5</w:t>
      </w:r>
      <w:r w:rsidR="00B845F4">
        <w:rPr>
          <w:bCs/>
          <w:sz w:val="24"/>
          <w:szCs w:val="24"/>
        </w:rPr>
        <w:t xml:space="preserve"> г</w:t>
      </w:r>
    </w:p>
    <w:p w:rsidR="00B845F4" w:rsidRDefault="00B845F4" w:rsidP="00FE56B3">
      <w:pPr>
        <w:jc w:val="center"/>
        <w:rPr>
          <w:bCs/>
          <w:sz w:val="24"/>
          <w:szCs w:val="24"/>
        </w:rPr>
      </w:pPr>
    </w:p>
    <w:p w:rsidR="0080227D" w:rsidRDefault="0080227D" w:rsidP="00FE56B3">
      <w:pPr>
        <w:jc w:val="center"/>
        <w:rPr>
          <w:bCs/>
          <w:sz w:val="24"/>
          <w:szCs w:val="24"/>
        </w:rPr>
      </w:pPr>
    </w:p>
    <w:p w:rsidR="00B845F4" w:rsidRDefault="00B845F4" w:rsidP="00FE56B3">
      <w:pPr>
        <w:jc w:val="center"/>
        <w:rPr>
          <w:bCs/>
          <w:sz w:val="24"/>
          <w:szCs w:val="24"/>
        </w:rPr>
      </w:pPr>
    </w:p>
    <w:p w:rsidR="00FE56B3" w:rsidRPr="00425242" w:rsidRDefault="00FE56B3" w:rsidP="00FE56B3">
      <w:pPr>
        <w:spacing w:after="200" w:line="276" w:lineRule="auto"/>
        <w:jc w:val="center"/>
        <w:rPr>
          <w:b/>
          <w:sz w:val="24"/>
          <w:szCs w:val="24"/>
        </w:rPr>
      </w:pPr>
      <w:bookmarkStart w:id="1" w:name="_Toc532574514"/>
      <w:bookmarkEnd w:id="0"/>
      <w:r w:rsidRPr="00425242">
        <w:rPr>
          <w:b/>
          <w:sz w:val="24"/>
          <w:szCs w:val="24"/>
        </w:rPr>
        <w:lastRenderedPageBreak/>
        <w:t>ПОЯСНИТЕЛЬНАЯ ЗАПИСКА</w:t>
      </w:r>
      <w:bookmarkEnd w:id="1"/>
    </w:p>
    <w:p w:rsidR="00FE56B3" w:rsidRPr="00425242" w:rsidRDefault="00FE56B3" w:rsidP="00FE56B3">
      <w:pPr>
        <w:ind w:firstLine="709"/>
        <w:contextualSpacing/>
        <w:jc w:val="both"/>
        <w:rPr>
          <w:sz w:val="24"/>
          <w:szCs w:val="24"/>
        </w:rPr>
      </w:pPr>
    </w:p>
    <w:p w:rsidR="00FE56B3" w:rsidRPr="00C67B5C" w:rsidRDefault="00FE56B3" w:rsidP="00B845F4">
      <w:pPr>
        <w:ind w:firstLine="709"/>
        <w:contextualSpacing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FE56B3" w:rsidRPr="00C67B5C" w:rsidRDefault="00FE56B3" w:rsidP="00B845F4">
      <w:pPr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>
        <w:rPr>
          <w:sz w:val="24"/>
          <w:szCs w:val="24"/>
        </w:rPr>
        <w:t>изучению методических рекомендаций по производственной</w:t>
      </w:r>
      <w:r w:rsidRPr="00C67B5C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актике, которая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>
        <w:rPr>
          <w:color w:val="000000" w:themeColor="text1"/>
          <w:sz w:val="24"/>
          <w:szCs w:val="24"/>
        </w:rPr>
        <w:t xml:space="preserve">44.02.01 </w:t>
      </w:r>
      <w:r w:rsidRPr="00D60D87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Дошкольное образование</w:t>
      </w:r>
      <w:r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FE56B3" w:rsidRPr="00C67B5C" w:rsidRDefault="00FE56B3" w:rsidP="00B845F4">
      <w:pPr>
        <w:widowControl w:val="0"/>
        <w:tabs>
          <w:tab w:val="left" w:pos="284"/>
        </w:tabs>
        <w:autoSpaceDE w:val="0"/>
        <w:autoSpaceDN w:val="0"/>
        <w:adjustRightInd w:val="0"/>
        <w:ind w:left="-567" w:right="-285" w:firstLine="567"/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>способствует формированию у обучающегося общих и профессиональных компетенций, приобретени</w:t>
      </w:r>
      <w:r>
        <w:rPr>
          <w:bCs/>
          <w:i/>
          <w:iCs/>
          <w:sz w:val="24"/>
          <w:szCs w:val="24"/>
        </w:rPr>
        <w:t>ю</w:t>
      </w:r>
      <w:r w:rsidRPr="00C67B5C">
        <w:rPr>
          <w:bCs/>
          <w:i/>
          <w:iCs/>
          <w:sz w:val="24"/>
          <w:szCs w:val="24"/>
        </w:rPr>
        <w:t xml:space="preserve"> практического опыта по специальности.</w:t>
      </w:r>
    </w:p>
    <w:p w:rsidR="00FE56B3" w:rsidRPr="00B845F4" w:rsidRDefault="00FE56B3" w:rsidP="00B845F4">
      <w:pPr>
        <w:pStyle w:val="ab"/>
        <w:tabs>
          <w:tab w:val="left" w:pos="284"/>
        </w:tabs>
        <w:spacing w:after="0"/>
        <w:ind w:left="-567" w:right="-285" w:firstLine="567"/>
        <w:contextualSpacing/>
        <w:jc w:val="both"/>
        <w:rPr>
          <w:sz w:val="24"/>
        </w:rPr>
      </w:pPr>
      <w:r w:rsidRPr="00B845F4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845F4">
        <w:rPr>
          <w:sz w:val="24"/>
        </w:rPr>
        <w:t>обучающийся</w:t>
      </w:r>
      <w:proofErr w:type="gramEnd"/>
      <w:r w:rsidRPr="00B845F4">
        <w:rPr>
          <w:sz w:val="24"/>
        </w:rPr>
        <w:t xml:space="preserve"> в ходе производственной практики должен:</w:t>
      </w:r>
    </w:p>
    <w:p w:rsidR="002029EF" w:rsidRPr="002029EF" w:rsidRDefault="00FE56B3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F67646">
        <w:rPr>
          <w:sz w:val="24"/>
          <w:szCs w:val="24"/>
        </w:rPr>
        <w:t>иметь практический опыт:</w:t>
      </w:r>
      <w:r w:rsidR="002029EF" w:rsidRPr="002029EF">
        <w:rPr>
          <w:sz w:val="24"/>
          <w:szCs w:val="24"/>
        </w:rPr>
        <w:t xml:space="preserve"> 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анализа программных документов в области познавательного и речевого развития детей раннего и дошкольного возраста по образовательным областям «Познавательное развитие» и «Речевое развитие»;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планирования и реализации профессиональной деятельности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</w:t>
      </w:r>
      <w:r>
        <w:rPr>
          <w:rFonts w:ascii="Times New Roman" w:hAnsi="Times New Roman"/>
          <w:sz w:val="24"/>
          <w:szCs w:val="24"/>
        </w:rPr>
        <w:t>разования;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организации образовательного процесса на основе непосредственного общения с каждым ребенком с учетом его особых образовательных потребностей;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участия в планировании и корректировке образовательных задач (совместно с психологом и другими специалистами) в области обучения детей раннего и дошкольного возраста по результатам мониторинга с учетом индивидуальных особенностей развития каждого ребенка;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ведения документации, обеспечивающую организацию обучения детей раннего и дошкольного возраста, в бумажном и электронном виде;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 xml:space="preserve">участия в разработке и реализации образовательной программы организации </w:t>
      </w:r>
      <w:proofErr w:type="gramStart"/>
      <w:r w:rsidRPr="002029E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2029EF">
        <w:rPr>
          <w:rFonts w:ascii="Times New Roman" w:hAnsi="Times New Roman"/>
          <w:sz w:val="24"/>
          <w:szCs w:val="24"/>
        </w:rPr>
        <w:t xml:space="preserve"> образовательным областям «Познавательное развитие» и «Речевое развитие»</w:t>
      </w:r>
      <w:r>
        <w:rPr>
          <w:rFonts w:ascii="Times New Roman" w:hAnsi="Times New Roman"/>
          <w:sz w:val="24"/>
          <w:szCs w:val="24"/>
        </w:rPr>
        <w:t>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осуществления педагогического наблюдения за ра</w:t>
      </w:r>
      <w:r>
        <w:rPr>
          <w:rFonts w:ascii="Times New Roman" w:hAnsi="Times New Roman"/>
          <w:sz w:val="24"/>
          <w:szCs w:val="24"/>
        </w:rPr>
        <w:t xml:space="preserve">звитием воспитанника в процессе </w:t>
      </w:r>
      <w:r w:rsidRPr="002029EF">
        <w:rPr>
          <w:rFonts w:ascii="Times New Roman" w:hAnsi="Times New Roman"/>
          <w:sz w:val="24"/>
          <w:szCs w:val="24"/>
        </w:rPr>
        <w:t>обучения, анализа результатов развития и соотнесения их с общими целевыми ориентирами;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проведения диагностики и оценки результатов обучения, развития и воспитания дошкольников на занятиях с учетом возрастных и индивидуальных особенностей;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составление психолого-педагогической характеристики ребенка;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формирования психологической готовности ребенка к школьному обучению;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участие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определения цели и задач, планирования и провед</w:t>
      </w:r>
      <w:r>
        <w:rPr>
          <w:rFonts w:ascii="Times New Roman" w:hAnsi="Times New Roman"/>
          <w:sz w:val="24"/>
          <w:szCs w:val="24"/>
        </w:rPr>
        <w:t xml:space="preserve">ения групповых и индивидуальных </w:t>
      </w:r>
      <w:r w:rsidRPr="002029EF">
        <w:rPr>
          <w:rFonts w:ascii="Times New Roman" w:hAnsi="Times New Roman"/>
          <w:sz w:val="24"/>
          <w:szCs w:val="24"/>
        </w:rPr>
        <w:t>занятий с детьми дошкольного возраста;</w:t>
      </w:r>
    </w:p>
    <w:p w:rsidR="002029EF" w:rsidRPr="002029EF" w:rsidRDefault="002029EF" w:rsidP="002029EF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523"/>
        </w:tabs>
        <w:autoSpaceDE w:val="0"/>
        <w:autoSpaceDN w:val="0"/>
        <w:ind w:left="-567"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29EF">
        <w:rPr>
          <w:rFonts w:ascii="Times New Roman" w:hAnsi="Times New Roman"/>
          <w:sz w:val="24"/>
          <w:szCs w:val="24"/>
        </w:rPr>
        <w:t>развития творческих способностей, мелкой моторики у дошкольников;</w:t>
      </w:r>
    </w:p>
    <w:p w:rsid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2029EF" w:rsidRPr="002029EF" w:rsidRDefault="002029EF" w:rsidP="002029EF">
      <w:pPr>
        <w:widowControl w:val="0"/>
        <w:tabs>
          <w:tab w:val="left" w:pos="284"/>
          <w:tab w:val="left" w:pos="523"/>
        </w:tabs>
        <w:autoSpaceDE w:val="0"/>
        <w:autoSpaceDN w:val="0"/>
        <w:ind w:right="-285"/>
        <w:contextualSpacing/>
        <w:jc w:val="both"/>
        <w:rPr>
          <w:sz w:val="24"/>
          <w:szCs w:val="24"/>
        </w:rPr>
      </w:pP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t>уметь: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− </w:t>
      </w:r>
      <w:r w:rsidRPr="002029EF">
        <w:rPr>
          <w:b w:val="0"/>
          <w:sz w:val="24"/>
          <w:szCs w:val="24"/>
        </w:rPr>
        <w:t>анализировать программные документы в области обучения детей раннего и</w:t>
      </w:r>
      <w:r w:rsidRPr="002029EF">
        <w:t xml:space="preserve"> </w:t>
      </w:r>
      <w:r w:rsidRPr="002029EF">
        <w:rPr>
          <w:b w:val="0"/>
          <w:sz w:val="24"/>
          <w:szCs w:val="24"/>
        </w:rPr>
        <w:t>дошкольного возраста по образовательной области «Позна</w:t>
      </w:r>
      <w:r>
        <w:rPr>
          <w:b w:val="0"/>
          <w:sz w:val="24"/>
          <w:szCs w:val="24"/>
        </w:rPr>
        <w:t>вательное развитие» и «Речевое развитие»;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применять методы познавательного и личнос</w:t>
      </w:r>
      <w:r>
        <w:rPr>
          <w:b w:val="0"/>
          <w:sz w:val="24"/>
          <w:szCs w:val="24"/>
        </w:rPr>
        <w:t xml:space="preserve">тного развития детей раннего и </w:t>
      </w:r>
      <w:r w:rsidRPr="002029EF">
        <w:rPr>
          <w:b w:val="0"/>
          <w:sz w:val="24"/>
          <w:szCs w:val="24"/>
        </w:rPr>
        <w:t>дошкольного возраста в соответствии с вариативной пример</w:t>
      </w:r>
      <w:r>
        <w:rPr>
          <w:b w:val="0"/>
          <w:sz w:val="24"/>
          <w:szCs w:val="24"/>
        </w:rPr>
        <w:t>ной образовательной программой дошкольного образования;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управлять группами детей раннего и дошкольно</w:t>
      </w:r>
      <w:r>
        <w:rPr>
          <w:b w:val="0"/>
          <w:sz w:val="24"/>
          <w:szCs w:val="24"/>
        </w:rPr>
        <w:t xml:space="preserve">го возраста с целью вовлечения </w:t>
      </w:r>
      <w:r w:rsidRPr="002029EF">
        <w:rPr>
          <w:b w:val="0"/>
          <w:sz w:val="24"/>
          <w:szCs w:val="24"/>
        </w:rPr>
        <w:t>воспитанников в процесс обучения, мотивируя их деятельность;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владеть методами организации и проведения мероприятий з</w:t>
      </w:r>
      <w:r>
        <w:rPr>
          <w:b w:val="0"/>
          <w:sz w:val="24"/>
          <w:szCs w:val="24"/>
        </w:rPr>
        <w:t xml:space="preserve">а пределами территории </w:t>
      </w:r>
      <w:r w:rsidRPr="002029EF">
        <w:rPr>
          <w:b w:val="0"/>
          <w:sz w:val="24"/>
          <w:szCs w:val="24"/>
        </w:rPr>
        <w:t>образовательной организации (экскурсий, походов, экспедиций и т.п.);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понимать документацию специалистов (психологов, де</w:t>
      </w:r>
      <w:r>
        <w:rPr>
          <w:b w:val="0"/>
          <w:sz w:val="24"/>
          <w:szCs w:val="24"/>
        </w:rPr>
        <w:t xml:space="preserve">фектологов, логопедов и т.д.), </w:t>
      </w:r>
      <w:r w:rsidRPr="002029EF">
        <w:rPr>
          <w:b w:val="0"/>
          <w:sz w:val="24"/>
          <w:szCs w:val="24"/>
        </w:rPr>
        <w:t xml:space="preserve">использовать полученную информацию для организации </w:t>
      </w:r>
      <w:proofErr w:type="gramStart"/>
      <w:r w:rsidRPr="002029EF">
        <w:rPr>
          <w:b w:val="0"/>
          <w:sz w:val="24"/>
          <w:szCs w:val="24"/>
        </w:rPr>
        <w:t>обучения</w:t>
      </w:r>
      <w:proofErr w:type="gramEnd"/>
      <w:r w:rsidRPr="002029EF">
        <w:rPr>
          <w:b w:val="0"/>
          <w:sz w:val="24"/>
          <w:szCs w:val="24"/>
        </w:rPr>
        <w:t xml:space="preserve"> по вариативной прим</w:t>
      </w:r>
      <w:r>
        <w:rPr>
          <w:b w:val="0"/>
          <w:sz w:val="24"/>
          <w:szCs w:val="24"/>
        </w:rPr>
        <w:t xml:space="preserve">ерной </w:t>
      </w:r>
      <w:r w:rsidRPr="002029EF">
        <w:rPr>
          <w:b w:val="0"/>
          <w:sz w:val="24"/>
          <w:szCs w:val="24"/>
        </w:rPr>
        <w:t>образовательной программе дошкольного образования;</w:t>
      </w:r>
    </w:p>
    <w:p w:rsid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разрабатывать и реализовывать индивидуал</w:t>
      </w:r>
      <w:r>
        <w:rPr>
          <w:b w:val="0"/>
          <w:sz w:val="24"/>
          <w:szCs w:val="24"/>
        </w:rPr>
        <w:t xml:space="preserve">ьные образовательные маршруты, </w:t>
      </w:r>
      <w:r w:rsidRPr="002029EF">
        <w:rPr>
          <w:b w:val="0"/>
          <w:sz w:val="24"/>
          <w:szCs w:val="24"/>
        </w:rPr>
        <w:t>индивидуальные программы развития и индивидуально-о</w:t>
      </w:r>
      <w:r>
        <w:rPr>
          <w:b w:val="0"/>
          <w:sz w:val="24"/>
          <w:szCs w:val="24"/>
        </w:rPr>
        <w:t xml:space="preserve">риентированные образовательные </w:t>
      </w:r>
      <w:r w:rsidRPr="002029EF">
        <w:rPr>
          <w:b w:val="0"/>
          <w:sz w:val="24"/>
          <w:szCs w:val="24"/>
        </w:rPr>
        <w:t>программы с учетом личностных и возрастных особенносте</w:t>
      </w:r>
      <w:r>
        <w:rPr>
          <w:b w:val="0"/>
          <w:sz w:val="24"/>
          <w:szCs w:val="24"/>
        </w:rPr>
        <w:t xml:space="preserve">й детей в процессе организации </w:t>
      </w:r>
      <w:r w:rsidRPr="002029EF">
        <w:rPr>
          <w:b w:val="0"/>
          <w:sz w:val="24"/>
          <w:szCs w:val="24"/>
        </w:rPr>
        <w:t>обучения;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планировать и организовать процесс обучения детей ран</w:t>
      </w:r>
      <w:r w:rsidR="00086E9D">
        <w:rPr>
          <w:b w:val="0"/>
          <w:sz w:val="24"/>
          <w:szCs w:val="24"/>
        </w:rPr>
        <w:t xml:space="preserve">него и дошкольного возраста, в </w:t>
      </w:r>
      <w:r w:rsidRPr="002029EF">
        <w:rPr>
          <w:b w:val="0"/>
          <w:sz w:val="24"/>
          <w:szCs w:val="24"/>
        </w:rPr>
        <w:t>том числе в условиях инклюзивного образования;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 xml:space="preserve">− владеть ИКТ-компетентностями, </w:t>
      </w:r>
      <w:proofErr w:type="gramStart"/>
      <w:r w:rsidRPr="002029EF">
        <w:rPr>
          <w:b w:val="0"/>
          <w:sz w:val="24"/>
          <w:szCs w:val="24"/>
        </w:rPr>
        <w:t>необходимыми</w:t>
      </w:r>
      <w:proofErr w:type="gramEnd"/>
      <w:r w:rsidRPr="002029EF">
        <w:rPr>
          <w:b w:val="0"/>
          <w:sz w:val="24"/>
          <w:szCs w:val="24"/>
        </w:rPr>
        <w:t xml:space="preserve"> и </w:t>
      </w:r>
      <w:r w:rsidR="00086E9D">
        <w:rPr>
          <w:b w:val="0"/>
          <w:sz w:val="24"/>
          <w:szCs w:val="24"/>
        </w:rPr>
        <w:t xml:space="preserve">достаточными для планирования, </w:t>
      </w:r>
      <w:r w:rsidRPr="002029EF">
        <w:rPr>
          <w:b w:val="0"/>
          <w:sz w:val="24"/>
          <w:szCs w:val="24"/>
        </w:rPr>
        <w:t xml:space="preserve">реализации и оценки организации процесса обучения детей раннего и дошкольного возраста; 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соблюдать правовые, нравственные и этические нормы, тр</w:t>
      </w:r>
      <w:r w:rsidR="00086E9D">
        <w:rPr>
          <w:b w:val="0"/>
          <w:sz w:val="24"/>
          <w:szCs w:val="24"/>
        </w:rPr>
        <w:t xml:space="preserve">ебования профессиональной </w:t>
      </w:r>
      <w:r w:rsidRPr="002029EF">
        <w:rPr>
          <w:b w:val="0"/>
          <w:sz w:val="24"/>
          <w:szCs w:val="24"/>
        </w:rPr>
        <w:t>этики в процессе обучения детей раннего и дошкольного возраста;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разрабатывать и оформлять документацию, обесп</w:t>
      </w:r>
      <w:r w:rsidR="00086E9D">
        <w:rPr>
          <w:b w:val="0"/>
          <w:sz w:val="24"/>
          <w:szCs w:val="24"/>
        </w:rPr>
        <w:t xml:space="preserve">ечивающую организацию обучения </w:t>
      </w:r>
      <w:r w:rsidRPr="002029EF">
        <w:rPr>
          <w:b w:val="0"/>
          <w:sz w:val="24"/>
          <w:szCs w:val="24"/>
        </w:rPr>
        <w:t>детей раннего и дошкольного возраста;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осуществлять педагогическое наблюдение за разв</w:t>
      </w:r>
      <w:r w:rsidR="00086E9D">
        <w:rPr>
          <w:b w:val="0"/>
          <w:sz w:val="24"/>
          <w:szCs w:val="24"/>
        </w:rPr>
        <w:t xml:space="preserve">итием воспитанника в процессе </w:t>
      </w:r>
      <w:r w:rsidRPr="002029EF">
        <w:rPr>
          <w:b w:val="0"/>
          <w:sz w:val="24"/>
          <w:szCs w:val="24"/>
        </w:rPr>
        <w:t>обучения, анализировать результаты развития и с</w:t>
      </w:r>
      <w:r w:rsidR="00086E9D">
        <w:rPr>
          <w:b w:val="0"/>
          <w:sz w:val="24"/>
          <w:szCs w:val="24"/>
        </w:rPr>
        <w:t xml:space="preserve">оотносить их с общими целевыми </w:t>
      </w:r>
      <w:r w:rsidRPr="002029EF">
        <w:rPr>
          <w:b w:val="0"/>
          <w:sz w:val="24"/>
          <w:szCs w:val="24"/>
        </w:rPr>
        <w:t>ориентирами;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проводить педагогическую диагностику (мо</w:t>
      </w:r>
      <w:r w:rsidR="00086E9D">
        <w:rPr>
          <w:b w:val="0"/>
          <w:sz w:val="24"/>
          <w:szCs w:val="24"/>
        </w:rPr>
        <w:t xml:space="preserve">ниторинг), позволяющую оценить </w:t>
      </w:r>
      <w:r w:rsidRPr="002029EF">
        <w:rPr>
          <w:b w:val="0"/>
          <w:sz w:val="24"/>
          <w:szCs w:val="24"/>
        </w:rPr>
        <w:t>результаты освоения детьми раннего и дошкольного возраста в</w:t>
      </w:r>
      <w:r w:rsidR="00086E9D">
        <w:rPr>
          <w:b w:val="0"/>
          <w:sz w:val="24"/>
          <w:szCs w:val="24"/>
        </w:rPr>
        <w:t xml:space="preserve">ариативной примерной </w:t>
      </w:r>
      <w:r w:rsidRPr="002029EF">
        <w:rPr>
          <w:b w:val="0"/>
          <w:sz w:val="24"/>
          <w:szCs w:val="24"/>
        </w:rPr>
        <w:t>образовательной программы дошкольного образован</w:t>
      </w:r>
      <w:r w:rsidR="00086E9D">
        <w:rPr>
          <w:b w:val="0"/>
          <w:sz w:val="24"/>
          <w:szCs w:val="24"/>
        </w:rPr>
        <w:t xml:space="preserve">ия по образовательным областям </w:t>
      </w:r>
      <w:r w:rsidRPr="002029EF">
        <w:rPr>
          <w:b w:val="0"/>
          <w:sz w:val="24"/>
          <w:szCs w:val="24"/>
        </w:rPr>
        <w:t>«Познавательное р</w:t>
      </w:r>
      <w:r w:rsidR="00086E9D">
        <w:rPr>
          <w:b w:val="0"/>
          <w:sz w:val="24"/>
          <w:szCs w:val="24"/>
        </w:rPr>
        <w:t xml:space="preserve">азвитие» и «Речевое развитие»; </w:t>
      </w:r>
    </w:p>
    <w:p w:rsidR="002029EF" w:rsidRPr="002029EF" w:rsidRDefault="002029EF" w:rsidP="002029EF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 xml:space="preserve">− использовать в практике организации процесса обучения детей раннего и дошкольного 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 xml:space="preserve">возраста психологические подходы: культурно-исторический, </w:t>
      </w:r>
      <w:proofErr w:type="spellStart"/>
      <w:r w:rsidRPr="002029EF">
        <w:rPr>
          <w:b w:val="0"/>
          <w:sz w:val="24"/>
          <w:szCs w:val="24"/>
        </w:rPr>
        <w:t>деятельностный</w:t>
      </w:r>
      <w:proofErr w:type="spellEnd"/>
      <w:r w:rsidRPr="002029EF">
        <w:rPr>
          <w:b w:val="0"/>
          <w:sz w:val="24"/>
          <w:szCs w:val="24"/>
        </w:rPr>
        <w:t xml:space="preserve"> и развивающий;</w:t>
      </w:r>
    </w:p>
    <w:p w:rsidR="002029EF" w:rsidRPr="002029EF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осуществлять (совместно с психологом и другими специалистами) психолого</w:t>
      </w:r>
      <w:r w:rsidR="00086E9D">
        <w:rPr>
          <w:b w:val="0"/>
          <w:sz w:val="24"/>
          <w:szCs w:val="24"/>
        </w:rPr>
        <w:t>-</w:t>
      </w:r>
      <w:r w:rsidRPr="002029EF">
        <w:rPr>
          <w:b w:val="0"/>
          <w:sz w:val="24"/>
          <w:szCs w:val="24"/>
        </w:rPr>
        <w:t>педагогическое сопровождение вариативной приме</w:t>
      </w:r>
      <w:r w:rsidR="00086E9D">
        <w:rPr>
          <w:b w:val="0"/>
          <w:sz w:val="24"/>
          <w:szCs w:val="24"/>
        </w:rPr>
        <w:t xml:space="preserve">рной образовательной программы </w:t>
      </w:r>
      <w:r w:rsidRPr="002029EF">
        <w:rPr>
          <w:b w:val="0"/>
          <w:sz w:val="24"/>
          <w:szCs w:val="24"/>
        </w:rPr>
        <w:t xml:space="preserve">дошкольного образования в части организации обучения детей раннего и </w:t>
      </w:r>
      <w:r w:rsidR="00086E9D">
        <w:rPr>
          <w:b w:val="0"/>
          <w:sz w:val="24"/>
          <w:szCs w:val="24"/>
        </w:rPr>
        <w:t xml:space="preserve">дошкольного </w:t>
      </w:r>
      <w:r w:rsidRPr="002029EF">
        <w:rPr>
          <w:b w:val="0"/>
          <w:sz w:val="24"/>
          <w:szCs w:val="24"/>
        </w:rPr>
        <w:t>возраста;</w:t>
      </w:r>
    </w:p>
    <w:p w:rsidR="00086E9D" w:rsidRPr="00086E9D" w:rsidRDefault="002029EF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2029EF">
        <w:rPr>
          <w:b w:val="0"/>
          <w:sz w:val="24"/>
          <w:szCs w:val="24"/>
        </w:rPr>
        <w:t>− участвовать в формировании развивающей пре</w:t>
      </w:r>
      <w:r w:rsidR="00086E9D">
        <w:rPr>
          <w:b w:val="0"/>
          <w:sz w:val="24"/>
          <w:szCs w:val="24"/>
        </w:rPr>
        <w:t xml:space="preserve">дметно-пространственной среды, </w:t>
      </w:r>
      <w:r w:rsidRPr="002029EF">
        <w:rPr>
          <w:b w:val="0"/>
          <w:sz w:val="24"/>
          <w:szCs w:val="24"/>
        </w:rPr>
        <w:t>позволяющей организовать обучение детей раннего и дошко</w:t>
      </w:r>
      <w:r w:rsidR="00086E9D">
        <w:rPr>
          <w:b w:val="0"/>
          <w:sz w:val="24"/>
          <w:szCs w:val="24"/>
        </w:rPr>
        <w:t xml:space="preserve">льного возраста в соответствии </w:t>
      </w:r>
      <w:r w:rsidRPr="002029EF">
        <w:rPr>
          <w:b w:val="0"/>
          <w:sz w:val="24"/>
          <w:szCs w:val="24"/>
        </w:rPr>
        <w:t>со спецификой вариативной примерной образовательной программы дошкольного</w:t>
      </w:r>
      <w:r w:rsidR="00086E9D" w:rsidRPr="00086E9D">
        <w:t xml:space="preserve"> </w:t>
      </w:r>
      <w:r w:rsidR="00086E9D" w:rsidRPr="00086E9D">
        <w:rPr>
          <w:b w:val="0"/>
          <w:sz w:val="24"/>
          <w:szCs w:val="24"/>
        </w:rPr>
        <w:t>образования;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 xml:space="preserve">− определять цели и задачи обучения, воспитания и </w:t>
      </w:r>
      <w:r>
        <w:rPr>
          <w:b w:val="0"/>
          <w:sz w:val="24"/>
          <w:szCs w:val="24"/>
        </w:rPr>
        <w:t xml:space="preserve">развития дошкольников с учетом </w:t>
      </w:r>
      <w:r w:rsidRPr="00086E9D">
        <w:rPr>
          <w:b w:val="0"/>
          <w:sz w:val="24"/>
          <w:szCs w:val="24"/>
        </w:rPr>
        <w:t>особенностей возраста;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 xml:space="preserve">− использовать разнообразные методы, формы и средства </w:t>
      </w:r>
      <w:r>
        <w:rPr>
          <w:b w:val="0"/>
          <w:sz w:val="24"/>
          <w:szCs w:val="24"/>
        </w:rPr>
        <w:t xml:space="preserve">организации деятельности детей </w:t>
      </w:r>
      <w:r w:rsidRPr="00086E9D">
        <w:rPr>
          <w:b w:val="0"/>
          <w:sz w:val="24"/>
          <w:szCs w:val="24"/>
        </w:rPr>
        <w:t>на занятиях;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использовать технические средства обучения (ТСО) в образовательном процессе;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выразительно читать, исполнять (наизусть) произведения различного жанра;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 xml:space="preserve">− осуществлять самоанализ, самоконтроль при </w:t>
      </w:r>
      <w:r>
        <w:rPr>
          <w:b w:val="0"/>
          <w:sz w:val="24"/>
          <w:szCs w:val="24"/>
        </w:rPr>
        <w:t>проведении занятий, наблюдений и экскурсий;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подбирать произведения различных жанров дл</w:t>
      </w:r>
      <w:r>
        <w:rPr>
          <w:b w:val="0"/>
          <w:sz w:val="24"/>
          <w:szCs w:val="24"/>
        </w:rPr>
        <w:t>я проведения режимных моментов;</w:t>
      </w:r>
    </w:p>
    <w:p w:rsidR="00086E9D" w:rsidRP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разрабатывать и проводить беседы по художественному произведению;</w:t>
      </w:r>
    </w:p>
    <w:p w:rsidR="00086E9D" w:rsidRDefault="00086E9D" w:rsidP="00086E9D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создавать презентации художественного произведения с использованием современных технологий (ИКТ, ТРИЗ, моделирование);</w:t>
      </w:r>
    </w:p>
    <w:p w:rsidR="002029EF" w:rsidRPr="00086E9D" w:rsidRDefault="00086E9D" w:rsidP="00086E9D">
      <w:pPr>
        <w:pStyle w:val="110"/>
        <w:numPr>
          <w:ilvl w:val="0"/>
          <w:numId w:val="19"/>
        </w:numPr>
        <w:tabs>
          <w:tab w:val="left" w:pos="284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создавать и проводить дидактической игры по художественному произведению с использованием ИКТ.</w:t>
      </w:r>
    </w:p>
    <w:p w:rsidR="00FE56B3" w:rsidRPr="009A2FFF" w:rsidRDefault="00FE56B3" w:rsidP="00B845F4">
      <w:pPr>
        <w:pStyle w:val="110"/>
        <w:tabs>
          <w:tab w:val="left" w:pos="284"/>
        </w:tabs>
        <w:ind w:left="-567" w:right="-285" w:firstLine="567"/>
        <w:contextualSpacing/>
        <w:jc w:val="both"/>
        <w:rPr>
          <w:sz w:val="24"/>
          <w:szCs w:val="24"/>
        </w:rPr>
      </w:pPr>
      <w:r w:rsidRPr="009A2FFF">
        <w:rPr>
          <w:sz w:val="24"/>
          <w:szCs w:val="24"/>
        </w:rPr>
        <w:lastRenderedPageBreak/>
        <w:t>знать: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− </w:t>
      </w:r>
      <w:r w:rsidRPr="00086E9D">
        <w:rPr>
          <w:b w:val="0"/>
          <w:sz w:val="24"/>
          <w:szCs w:val="24"/>
        </w:rPr>
        <w:t>приоритетные направления развития образовательной</w:t>
      </w:r>
      <w:r>
        <w:rPr>
          <w:b w:val="0"/>
          <w:sz w:val="24"/>
          <w:szCs w:val="24"/>
        </w:rPr>
        <w:t xml:space="preserve"> системы Российской Федерации, </w:t>
      </w:r>
      <w:r w:rsidRPr="00086E9D">
        <w:rPr>
          <w:b w:val="0"/>
          <w:sz w:val="24"/>
          <w:szCs w:val="24"/>
        </w:rPr>
        <w:t>законы и иные нормативные правовые акты, ре</w:t>
      </w:r>
      <w:r>
        <w:rPr>
          <w:b w:val="0"/>
          <w:sz w:val="24"/>
          <w:szCs w:val="24"/>
        </w:rPr>
        <w:t xml:space="preserve">гламентирующие образовательную </w:t>
      </w:r>
      <w:r w:rsidRPr="00086E9D">
        <w:rPr>
          <w:b w:val="0"/>
          <w:sz w:val="24"/>
          <w:szCs w:val="24"/>
        </w:rPr>
        <w:t>деятельность в Российской Федерации, нормативные до</w:t>
      </w:r>
      <w:r>
        <w:rPr>
          <w:b w:val="0"/>
          <w:sz w:val="24"/>
          <w:szCs w:val="24"/>
        </w:rPr>
        <w:t xml:space="preserve">кументы по вопросам обучения и </w:t>
      </w:r>
      <w:r w:rsidRPr="00086E9D">
        <w:rPr>
          <w:b w:val="0"/>
          <w:sz w:val="24"/>
          <w:szCs w:val="24"/>
        </w:rPr>
        <w:t>воспитания детей и молодежи, федеральные государстве</w:t>
      </w:r>
      <w:r>
        <w:rPr>
          <w:b w:val="0"/>
          <w:sz w:val="24"/>
          <w:szCs w:val="24"/>
        </w:rPr>
        <w:t xml:space="preserve">нные образовательные стандарты </w:t>
      </w:r>
      <w:r w:rsidRPr="00086E9D">
        <w:rPr>
          <w:b w:val="0"/>
          <w:sz w:val="24"/>
          <w:szCs w:val="24"/>
        </w:rPr>
        <w:t>дошкольного и начального общего образования, законодательс</w:t>
      </w:r>
      <w:r>
        <w:rPr>
          <w:b w:val="0"/>
          <w:sz w:val="24"/>
          <w:szCs w:val="24"/>
        </w:rPr>
        <w:t xml:space="preserve">тво о правах ребенка, трудовое </w:t>
      </w:r>
      <w:r w:rsidRPr="00086E9D">
        <w:rPr>
          <w:b w:val="0"/>
          <w:sz w:val="24"/>
          <w:szCs w:val="24"/>
        </w:rPr>
        <w:t>законодательство;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содержание вариативных примерных образо</w:t>
      </w:r>
      <w:r>
        <w:rPr>
          <w:b w:val="0"/>
          <w:sz w:val="24"/>
          <w:szCs w:val="24"/>
        </w:rPr>
        <w:t xml:space="preserve">вательных программ дошкольного </w:t>
      </w:r>
      <w:r w:rsidRPr="00086E9D">
        <w:rPr>
          <w:b w:val="0"/>
          <w:sz w:val="24"/>
          <w:szCs w:val="24"/>
        </w:rPr>
        <w:t>образования по образовательным областям «Познавательное развитие» и «Речевое развитие»;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основы теории познавательного развития детей раннего и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специфику дошкольного образования в области обуче</w:t>
      </w:r>
      <w:r>
        <w:rPr>
          <w:b w:val="0"/>
          <w:sz w:val="24"/>
          <w:szCs w:val="24"/>
        </w:rPr>
        <w:t xml:space="preserve">ния детей раннего и дошкольного </w:t>
      </w:r>
      <w:r w:rsidRPr="00086E9D">
        <w:rPr>
          <w:b w:val="0"/>
          <w:sz w:val="24"/>
          <w:szCs w:val="24"/>
        </w:rPr>
        <w:t>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современные тенденции развития дошкольного обр</w:t>
      </w:r>
      <w:r>
        <w:rPr>
          <w:b w:val="0"/>
          <w:sz w:val="24"/>
          <w:szCs w:val="24"/>
        </w:rPr>
        <w:t xml:space="preserve">азования в области организации </w:t>
      </w:r>
      <w:r w:rsidRPr="00086E9D">
        <w:rPr>
          <w:b w:val="0"/>
          <w:sz w:val="24"/>
          <w:szCs w:val="24"/>
        </w:rPr>
        <w:t>обучения детей раннего и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особенности региональных условий, в которых реализ</w:t>
      </w:r>
      <w:r>
        <w:rPr>
          <w:b w:val="0"/>
          <w:sz w:val="24"/>
          <w:szCs w:val="24"/>
        </w:rPr>
        <w:t xml:space="preserve">уется используемая вариативная </w:t>
      </w:r>
      <w:r w:rsidRPr="00086E9D">
        <w:rPr>
          <w:b w:val="0"/>
          <w:sz w:val="24"/>
          <w:szCs w:val="24"/>
        </w:rPr>
        <w:t>примерная образовательная программа дошкольного образования, для орган</w:t>
      </w:r>
      <w:r>
        <w:rPr>
          <w:b w:val="0"/>
          <w:sz w:val="24"/>
          <w:szCs w:val="24"/>
        </w:rPr>
        <w:t xml:space="preserve">изации обучения </w:t>
      </w:r>
      <w:r w:rsidRPr="00086E9D">
        <w:rPr>
          <w:b w:val="0"/>
          <w:sz w:val="24"/>
          <w:szCs w:val="24"/>
        </w:rPr>
        <w:t>детей раннего и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педагогические закономерности организации образовательного процесса;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 xml:space="preserve">− основные принципы </w:t>
      </w:r>
      <w:proofErr w:type="spellStart"/>
      <w:r w:rsidRPr="00086E9D">
        <w:rPr>
          <w:b w:val="0"/>
          <w:sz w:val="24"/>
          <w:szCs w:val="24"/>
        </w:rPr>
        <w:t>деятельностного</w:t>
      </w:r>
      <w:proofErr w:type="spellEnd"/>
      <w:r w:rsidRPr="00086E9D">
        <w:rPr>
          <w:b w:val="0"/>
          <w:sz w:val="24"/>
          <w:szCs w:val="24"/>
        </w:rPr>
        <w:t xml:space="preserve"> подх</w:t>
      </w:r>
      <w:r>
        <w:rPr>
          <w:b w:val="0"/>
          <w:sz w:val="24"/>
          <w:szCs w:val="24"/>
        </w:rPr>
        <w:t xml:space="preserve">ода, виды и приемы современных </w:t>
      </w:r>
      <w:r w:rsidRPr="00086E9D">
        <w:rPr>
          <w:b w:val="0"/>
          <w:sz w:val="24"/>
          <w:szCs w:val="24"/>
        </w:rPr>
        <w:t>педагогических технологий;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пути достижения образовательных результатов и спосо</w:t>
      </w:r>
      <w:r>
        <w:rPr>
          <w:b w:val="0"/>
          <w:sz w:val="24"/>
          <w:szCs w:val="24"/>
        </w:rPr>
        <w:t>бы оценки результатов обучения;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нормативные правовые, руководящие и инструктивные документы, р</w:t>
      </w:r>
      <w:r>
        <w:rPr>
          <w:b w:val="0"/>
          <w:sz w:val="24"/>
          <w:szCs w:val="24"/>
        </w:rPr>
        <w:t xml:space="preserve">егулирующие </w:t>
      </w:r>
      <w:r w:rsidRPr="00086E9D">
        <w:rPr>
          <w:b w:val="0"/>
          <w:sz w:val="24"/>
          <w:szCs w:val="24"/>
        </w:rPr>
        <w:t>организацию и проведение мероприятий за предел</w:t>
      </w:r>
      <w:r>
        <w:rPr>
          <w:b w:val="0"/>
          <w:sz w:val="24"/>
          <w:szCs w:val="24"/>
        </w:rPr>
        <w:t xml:space="preserve">ами территории образовательной </w:t>
      </w:r>
      <w:r w:rsidRPr="00086E9D">
        <w:rPr>
          <w:b w:val="0"/>
          <w:sz w:val="24"/>
          <w:szCs w:val="24"/>
        </w:rPr>
        <w:t>организации (экскурсий, походов и экспедиций)</w:t>
      </w:r>
      <w:r>
        <w:rPr>
          <w:b w:val="0"/>
          <w:sz w:val="24"/>
          <w:szCs w:val="24"/>
        </w:rPr>
        <w:t>.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особенности организации обучения детей раннего и д</w:t>
      </w:r>
      <w:r>
        <w:rPr>
          <w:b w:val="0"/>
          <w:sz w:val="24"/>
          <w:szCs w:val="24"/>
        </w:rPr>
        <w:t xml:space="preserve">ошкольного возраста в условиях </w:t>
      </w:r>
      <w:r w:rsidRPr="00086E9D">
        <w:rPr>
          <w:b w:val="0"/>
          <w:sz w:val="24"/>
          <w:szCs w:val="24"/>
        </w:rPr>
        <w:t>инклюзивного образования;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методы педагогической диагностики (мониторинга) д</w:t>
      </w:r>
      <w:r>
        <w:rPr>
          <w:b w:val="0"/>
          <w:sz w:val="24"/>
          <w:szCs w:val="24"/>
        </w:rPr>
        <w:t xml:space="preserve">ля оценки результатов освоения </w:t>
      </w:r>
      <w:r w:rsidRPr="00086E9D">
        <w:rPr>
          <w:b w:val="0"/>
          <w:sz w:val="24"/>
          <w:szCs w:val="24"/>
        </w:rPr>
        <w:t>детьми раннего и дошкольного возраста вариативной приме</w:t>
      </w:r>
      <w:r>
        <w:rPr>
          <w:b w:val="0"/>
          <w:sz w:val="24"/>
          <w:szCs w:val="24"/>
        </w:rPr>
        <w:t xml:space="preserve">рной образовательной программы </w:t>
      </w:r>
      <w:r w:rsidRPr="00086E9D">
        <w:rPr>
          <w:b w:val="0"/>
          <w:sz w:val="24"/>
          <w:szCs w:val="24"/>
        </w:rPr>
        <w:t>дошкольного образования по образовательным обла</w:t>
      </w:r>
      <w:r>
        <w:rPr>
          <w:b w:val="0"/>
          <w:sz w:val="24"/>
          <w:szCs w:val="24"/>
        </w:rPr>
        <w:t xml:space="preserve">стям «Познавательное развитие» </w:t>
      </w:r>
      <w:r w:rsidRPr="00086E9D">
        <w:rPr>
          <w:b w:val="0"/>
          <w:sz w:val="24"/>
          <w:szCs w:val="24"/>
        </w:rPr>
        <w:t xml:space="preserve">и «Речевое развитие»; 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требования к структуре, содержанию и оформлени</w:t>
      </w:r>
      <w:r>
        <w:rPr>
          <w:b w:val="0"/>
          <w:sz w:val="24"/>
          <w:szCs w:val="24"/>
        </w:rPr>
        <w:t xml:space="preserve">ю документации, обеспечивающей </w:t>
      </w:r>
      <w:r w:rsidRPr="00086E9D">
        <w:rPr>
          <w:b w:val="0"/>
          <w:sz w:val="24"/>
          <w:szCs w:val="24"/>
        </w:rPr>
        <w:t xml:space="preserve">организацию обучения детей </w:t>
      </w:r>
      <w:r>
        <w:rPr>
          <w:b w:val="0"/>
          <w:sz w:val="24"/>
          <w:szCs w:val="24"/>
        </w:rPr>
        <w:t>раннего и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особенности развития ребенка в раннем и дошкольном возрасте;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требования к составлению психолого-педагогической характеристики ребенка;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требования к развивающей предметно-прост</w:t>
      </w:r>
      <w:r>
        <w:rPr>
          <w:b w:val="0"/>
          <w:sz w:val="24"/>
          <w:szCs w:val="24"/>
        </w:rPr>
        <w:t xml:space="preserve">ранственной среде, позволяющей </w:t>
      </w:r>
      <w:r w:rsidRPr="00086E9D">
        <w:rPr>
          <w:b w:val="0"/>
          <w:sz w:val="24"/>
          <w:szCs w:val="24"/>
        </w:rPr>
        <w:t>организовать обучение детей раннего и дошкольного возраст</w:t>
      </w:r>
      <w:r>
        <w:rPr>
          <w:b w:val="0"/>
          <w:sz w:val="24"/>
          <w:szCs w:val="24"/>
        </w:rPr>
        <w:t xml:space="preserve">а в соответствии со спецификой </w:t>
      </w:r>
      <w:r w:rsidRPr="00086E9D">
        <w:rPr>
          <w:b w:val="0"/>
          <w:sz w:val="24"/>
          <w:szCs w:val="24"/>
        </w:rPr>
        <w:t>вариативной примерной образовательной программы дошкольного образования;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основы организации бесконфликтного общения детей и</w:t>
      </w:r>
      <w:r>
        <w:rPr>
          <w:b w:val="0"/>
          <w:sz w:val="24"/>
          <w:szCs w:val="24"/>
        </w:rPr>
        <w:t xml:space="preserve"> способы разрешения конфликтов;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основы организации обучения дошкольников;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особенности психических познавательных процесс</w:t>
      </w:r>
      <w:r>
        <w:rPr>
          <w:b w:val="0"/>
          <w:sz w:val="24"/>
          <w:szCs w:val="24"/>
        </w:rPr>
        <w:t xml:space="preserve">ов и учебно-познавательной </w:t>
      </w:r>
      <w:r w:rsidRPr="00086E9D">
        <w:rPr>
          <w:b w:val="0"/>
          <w:sz w:val="24"/>
          <w:szCs w:val="24"/>
        </w:rPr>
        <w:t>деятельности детей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структуру и содержание примерных и вариативных программ дошкольного образования;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теоретические и методические основы воспитания и обучения детей на занятиях;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особенности проведения наблюдений и экскурсий в разных возрастных группах;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основные виды ТСО и их применение в образовательном процессе;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требования к содержанию и уровню подготовки детей дошкольного возраста;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педагогические и гигиенические требования к организ</w:t>
      </w:r>
      <w:r>
        <w:rPr>
          <w:b w:val="0"/>
          <w:sz w:val="24"/>
          <w:szCs w:val="24"/>
        </w:rPr>
        <w:t xml:space="preserve">ации обучения на занятиях, при </w:t>
      </w:r>
      <w:r w:rsidRPr="00086E9D">
        <w:rPr>
          <w:b w:val="0"/>
          <w:sz w:val="24"/>
          <w:szCs w:val="24"/>
        </w:rPr>
        <w:t>проведении экскурсий и наблюдений;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теоретические основы детской литературы и художественного чтения в ДОО;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детский фольклор как вид искусства, его роль в формировании личности ребенка;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 xml:space="preserve">− русская классическая литература в детском чтении; </w:t>
      </w:r>
    </w:p>
    <w:p w:rsidR="00086E9D" w:rsidRP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отечественная литература XX в. в детском чтении;</w:t>
      </w:r>
    </w:p>
    <w:p w:rsidR="00086E9D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произведения зарубежных авторов в детском чтении</w:t>
      </w:r>
      <w:r>
        <w:rPr>
          <w:b w:val="0"/>
          <w:sz w:val="24"/>
          <w:szCs w:val="24"/>
        </w:rPr>
        <w:t>;</w:t>
      </w:r>
    </w:p>
    <w:p w:rsidR="00086E9D" w:rsidRPr="00086E9D" w:rsidRDefault="00086E9D" w:rsidP="00086E9D">
      <w:pPr>
        <w:pStyle w:val="110"/>
        <w:numPr>
          <w:ilvl w:val="0"/>
          <w:numId w:val="19"/>
        </w:numPr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теоретические основы работы с художественной литературой в ДОО;</w:t>
      </w:r>
    </w:p>
    <w:p w:rsidR="00312951" w:rsidRDefault="00086E9D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 w:rsidRPr="00086E9D">
        <w:rPr>
          <w:b w:val="0"/>
          <w:sz w:val="24"/>
          <w:szCs w:val="24"/>
        </w:rPr>
        <w:t>− методические основы организации работы с художественной литературой в ДОО;</w:t>
      </w:r>
    </w:p>
    <w:p w:rsidR="00086E9D" w:rsidRPr="00086E9D" w:rsidRDefault="00312951" w:rsidP="00086E9D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В ходе прохождения практики студент должен овладеть профессиональными компетенциями:</w:t>
      </w:r>
    </w:p>
    <w:p w:rsidR="00086E9D" w:rsidRPr="00F35AD9" w:rsidRDefault="00086E9D" w:rsidP="00935001">
      <w:pPr>
        <w:pStyle w:val="110"/>
        <w:tabs>
          <w:tab w:val="left" w:pos="284"/>
          <w:tab w:val="left" w:pos="1303"/>
        </w:tabs>
        <w:ind w:left="-567" w:right="-285" w:firstLine="567"/>
        <w:contextualSpacing/>
        <w:jc w:val="both"/>
        <w:rPr>
          <w:b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552" w:tblpY="49"/>
        <w:tblOverlap w:val="never"/>
        <w:tblW w:w="10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260"/>
      </w:tblGrid>
      <w:tr w:rsidR="00FE56B3" w:rsidRPr="00B845F4" w:rsidTr="00B845F4">
        <w:trPr>
          <w:trHeight w:val="538"/>
        </w:trPr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0227D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0227D">
              <w:rPr>
                <w:sz w:val="24"/>
                <w:szCs w:val="24"/>
                <w:lang w:val="ru-RU"/>
              </w:rPr>
              <w:t>3</w:t>
            </w:r>
            <w:r w:rsidRPr="00B845F4">
              <w:rPr>
                <w:sz w:val="24"/>
                <w:szCs w:val="24"/>
              </w:rPr>
              <w:t>.1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left w:val="single" w:sz="6" w:space="0" w:color="000000"/>
              <w:bottom w:val="single" w:sz="6" w:space="0" w:color="000000"/>
            </w:tcBorders>
          </w:tcPr>
          <w:p w:rsidR="00FE56B3" w:rsidRPr="008B6DB9" w:rsidRDefault="0080227D" w:rsidP="008B6DB9">
            <w:pPr>
              <w:pStyle w:val="TableParagraph"/>
              <w:ind w:left="114" w:right="188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>Планировать и проводить занятия с детьми раннего и дошкольного возраста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E56B3" w:rsidRPr="00B845F4" w:rsidTr="00B845F4">
        <w:trPr>
          <w:trHeight w:val="532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0227D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0227D">
              <w:rPr>
                <w:sz w:val="24"/>
                <w:szCs w:val="24"/>
                <w:lang w:val="ru-RU"/>
              </w:rPr>
              <w:t>3</w:t>
            </w:r>
            <w:r w:rsidRPr="00B845F4">
              <w:rPr>
                <w:sz w:val="24"/>
                <w:szCs w:val="24"/>
              </w:rPr>
              <w:t>.2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27D" w:rsidRPr="0080227D" w:rsidRDefault="0080227D" w:rsidP="0080227D">
            <w:pPr>
              <w:pStyle w:val="TableParagraph"/>
              <w:ind w:left="0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0227D">
              <w:rPr>
                <w:sz w:val="24"/>
                <w:szCs w:val="24"/>
                <w:lang w:val="ru-RU"/>
              </w:rPr>
              <w:t xml:space="preserve">Создавать развивающую предметно-пространственную среду, позволяющую </w:t>
            </w:r>
          </w:p>
          <w:p w:rsidR="0080227D" w:rsidRPr="0080227D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 xml:space="preserve">организовать обучение детей раннего и дошкольного возраста, в том числе детей </w:t>
            </w:r>
            <w:proofErr w:type="gramStart"/>
            <w:r w:rsidRPr="0080227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0227D">
              <w:rPr>
                <w:sz w:val="24"/>
                <w:szCs w:val="24"/>
                <w:lang w:val="ru-RU"/>
              </w:rPr>
              <w:t xml:space="preserve"> </w:t>
            </w:r>
          </w:p>
          <w:p w:rsidR="0080227D" w:rsidRPr="0080227D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 xml:space="preserve">ограниченными возможностями здоровья в соответствии со спецификой </w:t>
            </w:r>
          </w:p>
          <w:p w:rsidR="00FE56B3" w:rsidRPr="008B6DB9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>образовательной программы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E56B3" w:rsidRPr="00B845F4" w:rsidTr="00B845F4">
        <w:trPr>
          <w:trHeight w:val="256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0227D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0227D">
              <w:rPr>
                <w:sz w:val="24"/>
                <w:szCs w:val="24"/>
                <w:lang w:val="ru-RU"/>
              </w:rPr>
              <w:t>3</w:t>
            </w:r>
            <w:r w:rsidRPr="00B845F4">
              <w:rPr>
                <w:sz w:val="24"/>
                <w:szCs w:val="24"/>
              </w:rPr>
              <w:t>.3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27D" w:rsidRPr="0080227D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 xml:space="preserve">Проводить педагогический мониторинг процесса и результатов обучения и </w:t>
            </w:r>
          </w:p>
          <w:p w:rsidR="00FE56B3" w:rsidRPr="00B845F4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>воспитания детей раннего и дошкольного возраста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E56B3" w:rsidRPr="00B845F4" w:rsidTr="00B845F4">
        <w:trPr>
          <w:trHeight w:val="247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0227D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0227D">
              <w:rPr>
                <w:sz w:val="24"/>
                <w:szCs w:val="24"/>
                <w:lang w:val="ru-RU"/>
              </w:rPr>
              <w:t>3</w:t>
            </w:r>
            <w:r w:rsidRPr="00B845F4">
              <w:rPr>
                <w:sz w:val="24"/>
                <w:szCs w:val="24"/>
              </w:rPr>
              <w:t>.4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27D" w:rsidRPr="0080227D" w:rsidRDefault="0080227D" w:rsidP="0080227D">
            <w:pPr>
              <w:pStyle w:val="TableParagraph"/>
              <w:ind w:left="0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0227D">
              <w:rPr>
                <w:sz w:val="24"/>
                <w:szCs w:val="24"/>
                <w:lang w:val="ru-RU"/>
              </w:rPr>
              <w:t xml:space="preserve">Осуществлять документационное обеспечение процесса реализации программ </w:t>
            </w:r>
          </w:p>
          <w:p w:rsidR="00FE56B3" w:rsidRPr="008B6DB9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>дошкольного образования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E56B3" w:rsidRPr="00B845F4" w:rsidTr="00B845F4">
        <w:trPr>
          <w:trHeight w:val="52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80227D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 xml:space="preserve">ПК </w:t>
            </w:r>
            <w:r w:rsidR="0080227D">
              <w:rPr>
                <w:sz w:val="24"/>
                <w:szCs w:val="24"/>
                <w:lang w:val="ru-RU"/>
              </w:rPr>
              <w:t>3</w:t>
            </w:r>
            <w:r w:rsidRPr="00B845F4">
              <w:rPr>
                <w:sz w:val="24"/>
                <w:szCs w:val="24"/>
              </w:rPr>
              <w:t>.5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27D" w:rsidRPr="0080227D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 xml:space="preserve">Осуществлять организацию процесса обучения </w:t>
            </w:r>
            <w:proofErr w:type="gramStart"/>
            <w:r w:rsidRPr="0080227D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80227D">
              <w:rPr>
                <w:sz w:val="24"/>
                <w:szCs w:val="24"/>
                <w:lang w:val="ru-RU"/>
              </w:rPr>
              <w:t xml:space="preserve"> основным </w:t>
            </w:r>
          </w:p>
          <w:p w:rsidR="0080227D" w:rsidRPr="0080227D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 xml:space="preserve">общеобразовательным программам дошкольного образования в соответствии </w:t>
            </w:r>
            <w:proofErr w:type="gramStart"/>
            <w:r w:rsidRPr="0080227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0227D">
              <w:rPr>
                <w:sz w:val="24"/>
                <w:szCs w:val="24"/>
                <w:lang w:val="ru-RU"/>
              </w:rPr>
              <w:t xml:space="preserve"> </w:t>
            </w:r>
          </w:p>
          <w:p w:rsidR="00FE56B3" w:rsidRPr="00B845F4" w:rsidRDefault="0080227D" w:rsidP="0080227D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 w:rsidRPr="0080227D">
              <w:rPr>
                <w:sz w:val="24"/>
                <w:szCs w:val="24"/>
                <w:lang w:val="ru-RU"/>
              </w:rPr>
              <w:t>санитарными нормами и правилами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E56B3" w:rsidRPr="00B845F4" w:rsidTr="00B845F4">
        <w:trPr>
          <w:trHeight w:val="51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1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E56B3" w:rsidRPr="00B845F4" w:rsidTr="00B845F4">
        <w:trPr>
          <w:trHeight w:val="524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2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4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 для выполнения задач профессиональной деятельности.</w:t>
            </w:r>
          </w:p>
        </w:tc>
      </w:tr>
      <w:tr w:rsidR="00FE56B3" w:rsidRPr="00B845F4" w:rsidTr="00CB6DD8">
        <w:trPr>
          <w:trHeight w:val="260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4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tabs>
                <w:tab w:val="left" w:pos="932"/>
                <w:tab w:val="left" w:pos="2704"/>
                <w:tab w:val="left" w:pos="3260"/>
                <w:tab w:val="left" w:pos="4697"/>
                <w:tab w:val="left" w:pos="7395"/>
              </w:tabs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Эффективно взаимодействовать и работать в коллективе и команде.</w:t>
            </w:r>
          </w:p>
        </w:tc>
      </w:tr>
      <w:tr w:rsidR="00FE56B3" w:rsidRPr="00B845F4" w:rsidTr="00B845F4">
        <w:trPr>
          <w:trHeight w:val="428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5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учётом особенностей </w:t>
            </w:r>
            <w:proofErr w:type="gramStart"/>
            <w:r>
              <w:rPr>
                <w:sz w:val="24"/>
                <w:szCs w:val="24"/>
                <w:lang w:val="ru-RU"/>
              </w:rPr>
              <w:t>социального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культурного контента.</w:t>
            </w:r>
          </w:p>
        </w:tc>
      </w:tr>
      <w:tr w:rsidR="00FE56B3" w:rsidRPr="00B845F4" w:rsidTr="00B845F4">
        <w:trPr>
          <w:trHeight w:val="405"/>
        </w:trPr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6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56B3" w:rsidRPr="00B845F4" w:rsidRDefault="00CB6DD8" w:rsidP="00935001">
            <w:pPr>
              <w:pStyle w:val="TableParagraph"/>
              <w:tabs>
                <w:tab w:val="left" w:pos="1481"/>
                <w:tab w:val="left" w:pos="1920"/>
                <w:tab w:val="left" w:pos="3573"/>
                <w:tab w:val="left" w:pos="4031"/>
                <w:tab w:val="left" w:pos="5401"/>
                <w:tab w:val="left" w:pos="7985"/>
              </w:tabs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3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  <w:lang w:val="ru-RU"/>
              </w:rPr>
            </w:pPr>
            <w:r w:rsidRPr="00B845F4">
              <w:rPr>
                <w:sz w:val="24"/>
                <w:szCs w:val="24"/>
              </w:rPr>
              <w:t>ОК 7</w:t>
            </w:r>
            <w:r w:rsidRPr="00B845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CB6DD8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="00D2741E">
              <w:rPr>
                <w:sz w:val="24"/>
                <w:szCs w:val="24"/>
                <w:lang w:val="ru-RU"/>
              </w:rPr>
              <w:t>эффективно действовать в чрезвычайных ситуациях.</w:t>
            </w:r>
          </w:p>
        </w:tc>
      </w:tr>
      <w:tr w:rsidR="00FE56B3" w:rsidRPr="00B845F4" w:rsidTr="00B845F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5"/>
        </w:trPr>
        <w:tc>
          <w:tcPr>
            <w:tcW w:w="1149" w:type="dxa"/>
            <w:tcBorders>
              <w:left w:val="single" w:sz="12" w:space="0" w:color="000000"/>
            </w:tcBorders>
          </w:tcPr>
          <w:p w:rsidR="00FE56B3" w:rsidRPr="00B845F4" w:rsidRDefault="00FE56B3" w:rsidP="00935001">
            <w:pPr>
              <w:pStyle w:val="TableParagraph"/>
              <w:ind w:right="-285"/>
              <w:rPr>
                <w:sz w:val="24"/>
                <w:szCs w:val="24"/>
              </w:rPr>
            </w:pPr>
            <w:r w:rsidRPr="00B845F4">
              <w:rPr>
                <w:sz w:val="24"/>
                <w:szCs w:val="24"/>
              </w:rPr>
              <w:t>ОК 9.</w:t>
            </w:r>
          </w:p>
        </w:tc>
        <w:tc>
          <w:tcPr>
            <w:tcW w:w="9260" w:type="dxa"/>
            <w:tcBorders>
              <w:right w:val="single" w:sz="12" w:space="0" w:color="000000"/>
            </w:tcBorders>
          </w:tcPr>
          <w:p w:rsidR="00FE56B3" w:rsidRPr="00B845F4" w:rsidRDefault="00D2741E" w:rsidP="00935001">
            <w:pPr>
              <w:pStyle w:val="TableParagraph"/>
              <w:ind w:left="113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E56B3" w:rsidRDefault="00FE56B3" w:rsidP="00935001">
      <w:pPr>
        <w:tabs>
          <w:tab w:val="left" w:pos="1134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FE56B3" w:rsidRPr="00FE1655" w:rsidRDefault="00FE56B3" w:rsidP="00935001">
      <w:pPr>
        <w:pStyle w:val="a4"/>
        <w:spacing w:after="0" w:line="240" w:lineRule="auto"/>
        <w:ind w:left="-567" w:right="-285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55">
        <w:rPr>
          <w:rFonts w:ascii="Times New Roman" w:hAnsi="Times New Roman"/>
          <w:sz w:val="24"/>
          <w:szCs w:val="24"/>
        </w:rPr>
        <w:t>Производственная практика проводится после изучения теоретического курса ПМ.0</w:t>
      </w:r>
      <w:r w:rsidR="00312951">
        <w:rPr>
          <w:rFonts w:ascii="Times New Roman" w:hAnsi="Times New Roman"/>
          <w:sz w:val="24"/>
          <w:szCs w:val="24"/>
        </w:rPr>
        <w:t>3</w:t>
      </w:r>
      <w:r w:rsidRPr="00FE1655">
        <w:rPr>
          <w:rFonts w:ascii="Times New Roman" w:hAnsi="Times New Roman"/>
          <w:sz w:val="24"/>
          <w:szCs w:val="24"/>
        </w:rPr>
        <w:t xml:space="preserve">  «</w:t>
      </w:r>
      <w:r w:rsidR="00D2741E">
        <w:rPr>
          <w:rFonts w:ascii="Times New Roman" w:hAnsi="Times New Roman"/>
          <w:sz w:val="24"/>
          <w:szCs w:val="24"/>
        </w:rPr>
        <w:t xml:space="preserve">Организация процесса </w:t>
      </w:r>
      <w:proofErr w:type="gramStart"/>
      <w:r w:rsidR="00312951">
        <w:rPr>
          <w:rFonts w:ascii="Times New Roman" w:hAnsi="Times New Roman"/>
          <w:sz w:val="24"/>
          <w:szCs w:val="24"/>
        </w:rPr>
        <w:t>обучения</w:t>
      </w:r>
      <w:proofErr w:type="gramEnd"/>
      <w:r w:rsidR="00312951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дошкольного образования</w:t>
      </w:r>
      <w:r w:rsidR="00935001">
        <w:rPr>
          <w:rFonts w:ascii="Times New Roman" w:hAnsi="Times New Roman"/>
          <w:sz w:val="24"/>
          <w:szCs w:val="24"/>
        </w:rPr>
        <w:t>»</w:t>
      </w:r>
      <w:r w:rsidR="000D1F28">
        <w:rPr>
          <w:rFonts w:ascii="Times New Roman" w:hAnsi="Times New Roman"/>
          <w:sz w:val="24"/>
          <w:szCs w:val="24"/>
        </w:rPr>
        <w:t xml:space="preserve">, отраженного </w:t>
      </w:r>
      <w:r w:rsidR="00D2741E">
        <w:rPr>
          <w:rFonts w:ascii="Times New Roman" w:hAnsi="Times New Roman"/>
          <w:sz w:val="24"/>
          <w:szCs w:val="24"/>
        </w:rPr>
        <w:t xml:space="preserve">в </w:t>
      </w:r>
      <w:r w:rsidR="000D1F28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D2741E">
        <w:rPr>
          <w:rFonts w:ascii="Times New Roman" w:hAnsi="Times New Roman"/>
          <w:sz w:val="24"/>
          <w:szCs w:val="24"/>
        </w:rPr>
        <w:t>учебн</w:t>
      </w:r>
      <w:r w:rsidR="000D1F28">
        <w:rPr>
          <w:rFonts w:ascii="Times New Roman" w:hAnsi="Times New Roman"/>
          <w:sz w:val="24"/>
          <w:szCs w:val="24"/>
        </w:rPr>
        <w:t>ого</w:t>
      </w:r>
      <w:r w:rsidR="00D2741E">
        <w:rPr>
          <w:rFonts w:ascii="Times New Roman" w:hAnsi="Times New Roman"/>
          <w:sz w:val="24"/>
          <w:szCs w:val="24"/>
        </w:rPr>
        <w:t xml:space="preserve"> план</w:t>
      </w:r>
      <w:r w:rsidR="000D1F28">
        <w:rPr>
          <w:rFonts w:ascii="Times New Roman" w:hAnsi="Times New Roman"/>
          <w:sz w:val="24"/>
          <w:szCs w:val="24"/>
        </w:rPr>
        <w:t>а.</w:t>
      </w:r>
      <w:r w:rsidR="00D2741E">
        <w:rPr>
          <w:rFonts w:ascii="Times New Roman" w:hAnsi="Times New Roman"/>
          <w:sz w:val="24"/>
          <w:szCs w:val="24"/>
        </w:rPr>
        <w:t xml:space="preserve"> </w:t>
      </w:r>
    </w:p>
    <w:p w:rsidR="00FE56B3" w:rsidRPr="00FE1655" w:rsidRDefault="00FE56B3" w:rsidP="00935001">
      <w:pPr>
        <w:pStyle w:val="ab"/>
        <w:tabs>
          <w:tab w:val="left" w:pos="6073"/>
        </w:tabs>
        <w:spacing w:after="0"/>
        <w:ind w:left="-567" w:right="-285" w:firstLine="567"/>
        <w:contextualSpacing/>
        <w:jc w:val="both"/>
      </w:pPr>
      <w:r w:rsidRPr="00FE1655">
        <w:rPr>
          <w:sz w:val="24"/>
          <w:szCs w:val="24"/>
        </w:rPr>
        <w:t>Продолжительность практики составляет –</w:t>
      </w:r>
      <w:r w:rsidR="000D1F28">
        <w:rPr>
          <w:sz w:val="24"/>
        </w:rPr>
        <w:t>162 часа (4,5 недели)</w:t>
      </w:r>
      <w:r w:rsidR="00935001">
        <w:rPr>
          <w:sz w:val="24"/>
        </w:rPr>
        <w:t>.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FE56B3" w:rsidRPr="00FE1655" w:rsidRDefault="00FE56B3" w:rsidP="0093500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285" w:firstLine="567"/>
        <w:contextualSpacing/>
        <w:jc w:val="both"/>
        <w:rPr>
          <w:sz w:val="24"/>
          <w:szCs w:val="24"/>
        </w:rPr>
      </w:pPr>
      <w:r w:rsidRPr="00FE1655">
        <w:rPr>
          <w:sz w:val="24"/>
          <w:szCs w:val="24"/>
        </w:rPr>
        <w:t>В установленный срок, согласно расписани</w:t>
      </w:r>
      <w:r w:rsidR="00D2741E">
        <w:rPr>
          <w:sz w:val="24"/>
          <w:szCs w:val="24"/>
        </w:rPr>
        <w:t>ю</w:t>
      </w:r>
      <w:r w:rsidRPr="00FE1655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FE56B3" w:rsidRDefault="00FE56B3" w:rsidP="00FE56B3">
      <w:pPr>
        <w:ind w:firstLine="709"/>
        <w:contextualSpacing/>
        <w:rPr>
          <w:sz w:val="24"/>
          <w:szCs w:val="24"/>
        </w:rPr>
      </w:pPr>
    </w:p>
    <w:p w:rsidR="00FE56B3" w:rsidRPr="00C67B5C" w:rsidRDefault="00FE56B3" w:rsidP="00FE56B3">
      <w:pPr>
        <w:pStyle w:val="1"/>
        <w:rPr>
          <w:szCs w:val="24"/>
        </w:rPr>
      </w:pPr>
      <w:bookmarkStart w:id="2" w:name="_Toc532574516"/>
      <w:r>
        <w:rPr>
          <w:szCs w:val="24"/>
        </w:rPr>
        <w:t xml:space="preserve">ОРГАНИЗАЦИЯ И РУКОВОДСТВО ПРОИЗВОДСТВЕННОЙ </w:t>
      </w:r>
      <w:r w:rsidRPr="00C67B5C">
        <w:rPr>
          <w:szCs w:val="24"/>
        </w:rPr>
        <w:t>ПРАКТИКОЙ</w:t>
      </w:r>
      <w:bookmarkEnd w:id="2"/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</w:t>
      </w:r>
      <w:r>
        <w:rPr>
          <w:sz w:val="24"/>
          <w:szCs w:val="24"/>
        </w:rPr>
        <w:t xml:space="preserve"> образовательные учреждения,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>
        <w:rPr>
          <w:bCs/>
          <w:sz w:val="24"/>
          <w:szCs w:val="24"/>
        </w:rPr>
        <w:t>ЧУ ПО ИГТК (г</w:t>
      </w:r>
      <w:proofErr w:type="gramStart"/>
      <w:r>
        <w:rPr>
          <w:bCs/>
          <w:sz w:val="24"/>
          <w:szCs w:val="24"/>
        </w:rPr>
        <w:t>.У</w:t>
      </w:r>
      <w:proofErr w:type="gramEnd"/>
      <w:r>
        <w:rPr>
          <w:bCs/>
          <w:sz w:val="24"/>
          <w:szCs w:val="24"/>
        </w:rPr>
        <w:t>СТЬ-КУТ).</w:t>
      </w:r>
    </w:p>
    <w:p w:rsidR="00FE56B3" w:rsidRPr="00C67B5C" w:rsidRDefault="00FE56B3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5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E56B3" w:rsidRDefault="00FE56B3" w:rsidP="00935001">
      <w:pPr>
        <w:autoSpaceDE w:val="0"/>
        <w:autoSpaceDN w:val="0"/>
        <w:adjustRightInd w:val="0"/>
        <w:ind w:left="-567" w:right="-285"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</w:t>
      </w:r>
      <w:r w:rsidRPr="00C67B5C">
        <w:rPr>
          <w:sz w:val="24"/>
          <w:szCs w:val="24"/>
        </w:rPr>
        <w:lastRenderedPageBreak/>
        <w:t>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E56B3" w:rsidRPr="00C67B5C" w:rsidRDefault="00FE56B3" w:rsidP="00FE56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56B3" w:rsidRPr="00C67B5C" w:rsidRDefault="00FE56B3" w:rsidP="00FE56B3">
      <w:pPr>
        <w:spacing w:after="200" w:line="276" w:lineRule="auto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</w:t>
      </w:r>
      <w:r>
        <w:rPr>
          <w:sz w:val="24"/>
          <w:szCs w:val="24"/>
        </w:rPr>
        <w:t xml:space="preserve">в организации </w:t>
      </w:r>
      <w:r w:rsidRPr="00C67B5C">
        <w:rPr>
          <w:sz w:val="24"/>
          <w:szCs w:val="24"/>
        </w:rPr>
        <w:t>правилам внутреннего распорядка;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безопасности, производственной санитарии, действующие</w:t>
      </w:r>
      <w:r>
        <w:rPr>
          <w:sz w:val="24"/>
          <w:szCs w:val="24"/>
        </w:rPr>
        <w:t xml:space="preserve"> в учреждении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</w:t>
      </w:r>
      <w:r>
        <w:rPr>
          <w:sz w:val="24"/>
          <w:szCs w:val="24"/>
        </w:rPr>
        <w:t>й жизни коллектива организации</w:t>
      </w:r>
      <w:r w:rsidRPr="00C67B5C">
        <w:rPr>
          <w:sz w:val="24"/>
          <w:szCs w:val="24"/>
        </w:rPr>
        <w:t>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</w:t>
      </w:r>
      <w:r>
        <w:rPr>
          <w:sz w:val="24"/>
          <w:szCs w:val="24"/>
        </w:rPr>
        <w:t>оводителя практики и учреждения</w:t>
      </w:r>
      <w:proofErr w:type="gramStart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,</w:t>
      </w:r>
      <w:proofErr w:type="gramEnd"/>
      <w:r w:rsidRPr="00C67B5C">
        <w:rPr>
          <w:sz w:val="24"/>
          <w:szCs w:val="24"/>
        </w:rPr>
        <w:t xml:space="preserve"> связанные с основной деятельностью организации;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правильно оформленные </w:t>
      </w:r>
      <w:r>
        <w:rPr>
          <w:sz w:val="24"/>
          <w:szCs w:val="24"/>
        </w:rPr>
        <w:t xml:space="preserve">документы </w:t>
      </w:r>
      <w:r w:rsidRPr="00C67B5C">
        <w:rPr>
          <w:sz w:val="24"/>
          <w:szCs w:val="24"/>
        </w:rPr>
        <w:t>на проверку и подпись;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:rsidR="00FE56B3" w:rsidRPr="00C67B5C" w:rsidRDefault="00FE56B3" w:rsidP="00FE56B3">
      <w:pPr>
        <w:rPr>
          <w:caps/>
          <w:sz w:val="24"/>
          <w:szCs w:val="24"/>
        </w:rPr>
      </w:pPr>
    </w:p>
    <w:p w:rsidR="00FE56B3" w:rsidRPr="00E463FA" w:rsidRDefault="00FE56B3" w:rsidP="00FE56B3">
      <w:pPr>
        <w:jc w:val="center"/>
        <w:rPr>
          <w:b/>
          <w:sz w:val="24"/>
          <w:szCs w:val="24"/>
        </w:rPr>
      </w:pPr>
      <w:r w:rsidRPr="00E463F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FE56B3" w:rsidRPr="00C67B5C" w:rsidRDefault="00FE56B3" w:rsidP="00FE56B3">
      <w:pPr>
        <w:rPr>
          <w:sz w:val="24"/>
          <w:szCs w:val="24"/>
        </w:rPr>
      </w:pPr>
    </w:p>
    <w:p w:rsidR="00FE56B3" w:rsidRPr="00C67B5C" w:rsidRDefault="00FE56B3" w:rsidP="00935001">
      <w:pPr>
        <w:ind w:left="-567" w:right="-285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FE56B3" w:rsidRPr="00C67B5C" w:rsidRDefault="00FE56B3" w:rsidP="00935001">
      <w:pPr>
        <w:ind w:left="-567" w:right="-285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 и оценка результатов освоения производственной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FE56B3" w:rsidRPr="00C67B5C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FE56B3" w:rsidRDefault="00FE56B3" w:rsidP="00FE56B3">
      <w:pPr>
        <w:pStyle w:val="ad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787"/>
      </w:tblGrid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4A0A1F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4A0A1F">
              <w:rPr>
                <w:b/>
                <w:bCs/>
                <w:sz w:val="24"/>
                <w:szCs w:val="24"/>
              </w:rPr>
              <w:t>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FE56B3" w:rsidRPr="004A0A1F" w:rsidTr="00935001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:rsidR="00FE56B3" w:rsidRPr="004A0A1F" w:rsidRDefault="00FE56B3" w:rsidP="00FE37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B3" w:rsidRPr="004A0A1F" w:rsidRDefault="00FE56B3" w:rsidP="00FE37B3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FE56B3" w:rsidRDefault="00FE56B3" w:rsidP="00935001">
      <w:pPr>
        <w:pStyle w:val="ad"/>
        <w:ind w:right="-285"/>
        <w:jc w:val="both"/>
        <w:rPr>
          <w:sz w:val="24"/>
          <w:szCs w:val="24"/>
        </w:rPr>
      </w:pPr>
    </w:p>
    <w:p w:rsidR="00FE56B3" w:rsidRDefault="00FE56B3" w:rsidP="00935001">
      <w:pPr>
        <w:ind w:left="-567" w:right="-28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FE56B3" w:rsidRDefault="00FE56B3" w:rsidP="00FE56B3">
      <w:pPr>
        <w:ind w:firstLine="567"/>
        <w:jc w:val="both"/>
        <w:rPr>
          <w:sz w:val="24"/>
          <w:szCs w:val="24"/>
        </w:rPr>
      </w:pP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Обязательные компоненты конспекта </w:t>
      </w:r>
    </w:p>
    <w:p w:rsidR="00FE56B3" w:rsidRDefault="00FE56B3" w:rsidP="00BF19FB">
      <w:pPr>
        <w:tabs>
          <w:tab w:val="left" w:pos="1080"/>
        </w:tabs>
        <w:ind w:left="-567" w:right="-285" w:firstLine="567"/>
        <w:contextualSpacing/>
        <w:jc w:val="center"/>
        <w:rPr>
          <w:sz w:val="24"/>
          <w:szCs w:val="24"/>
        </w:rPr>
      </w:pPr>
      <w:r w:rsidRPr="00872AA0">
        <w:rPr>
          <w:b/>
          <w:caps/>
          <w:sz w:val="24"/>
          <w:szCs w:val="24"/>
        </w:rPr>
        <w:t>(технологической карты) мероприятия</w:t>
      </w:r>
    </w:p>
    <w:p w:rsidR="00FE56B3" w:rsidRDefault="00FE56B3" w:rsidP="00935001">
      <w:pPr>
        <w:tabs>
          <w:tab w:val="left" w:pos="1080"/>
        </w:tabs>
        <w:ind w:left="-567" w:right="-285" w:firstLine="567"/>
        <w:contextualSpacing/>
        <w:jc w:val="both"/>
        <w:rPr>
          <w:sz w:val="24"/>
          <w:szCs w:val="24"/>
        </w:rPr>
      </w:pPr>
      <w:r w:rsidRPr="00DE57F8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мероприятия с указанием возраста дошкольников</w:t>
      </w:r>
      <w:r w:rsidRPr="00DE57F8">
        <w:rPr>
          <w:sz w:val="24"/>
          <w:szCs w:val="24"/>
        </w:rPr>
        <w:t>, цель, задачи,  основное содержание, оценка представителя администрации ДОУ, заверенная печатью.</w:t>
      </w: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sz w:val="24"/>
          <w:szCs w:val="24"/>
        </w:rPr>
      </w:pPr>
    </w:p>
    <w:p w:rsidR="00FE56B3" w:rsidRPr="00DE57F8" w:rsidRDefault="00FE56B3" w:rsidP="00935001">
      <w:pPr>
        <w:tabs>
          <w:tab w:val="left" w:pos="1080"/>
        </w:tabs>
        <w:ind w:right="-285" w:firstLine="709"/>
        <w:contextualSpacing/>
        <w:jc w:val="both"/>
        <w:rPr>
          <w:i/>
          <w:sz w:val="24"/>
          <w:szCs w:val="24"/>
        </w:rPr>
      </w:pPr>
    </w:p>
    <w:p w:rsidR="00935001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 xml:space="preserve">Оформление отчетной документации </w:t>
      </w:r>
    </w:p>
    <w:p w:rsidR="00FE56B3" w:rsidRPr="00872AA0" w:rsidRDefault="00FE56B3" w:rsidP="00935001">
      <w:pPr>
        <w:ind w:right="-285"/>
        <w:contextualSpacing/>
        <w:jc w:val="center"/>
        <w:rPr>
          <w:b/>
          <w:caps/>
          <w:sz w:val="24"/>
          <w:szCs w:val="24"/>
        </w:rPr>
      </w:pPr>
      <w:r w:rsidRPr="00872AA0">
        <w:rPr>
          <w:b/>
          <w:caps/>
          <w:sz w:val="24"/>
          <w:szCs w:val="24"/>
        </w:rPr>
        <w:t>о периоде прохождения практики</w:t>
      </w:r>
    </w:p>
    <w:p w:rsidR="00FE56B3" w:rsidRPr="00DE57F8" w:rsidRDefault="00FE56B3" w:rsidP="00FE56B3">
      <w:pPr>
        <w:tabs>
          <w:tab w:val="left" w:pos="851"/>
        </w:tabs>
        <w:ind w:firstLine="709"/>
        <w:contextualSpacing/>
        <w:rPr>
          <w:sz w:val="24"/>
          <w:szCs w:val="24"/>
        </w:rPr>
      </w:pP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6A7B9E" w:rsidRPr="00BE718C" w:rsidRDefault="006A7B9E" w:rsidP="0093500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>
        <w:rPr>
          <w:bCs/>
          <w:sz w:val="24"/>
          <w:szCs w:val="24"/>
        </w:rPr>
        <w:t>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6A7B9E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6A7B9E" w:rsidRPr="00C67B5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>
        <w:rPr>
          <w:bCs/>
          <w:sz w:val="24"/>
          <w:szCs w:val="24"/>
        </w:rPr>
        <w:t>(Приложение 4)</w:t>
      </w:r>
    </w:p>
    <w:p w:rsidR="006A7B9E" w:rsidRPr="00BE718C" w:rsidRDefault="006A7B9E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sz w:val="24"/>
          <w:szCs w:val="24"/>
        </w:rPr>
      </w:pPr>
    </w:p>
    <w:p w:rsidR="006A7B9E" w:rsidRDefault="00935001" w:rsidP="00935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отчету должен быть приложен</w:t>
      </w:r>
      <w:r w:rsidR="006A7B9E" w:rsidRPr="00AA20E7">
        <w:rPr>
          <w:b/>
          <w:bCs/>
          <w:sz w:val="24"/>
          <w:szCs w:val="24"/>
          <w:u w:val="single"/>
        </w:rPr>
        <w:t xml:space="preserve"> Договор по практике</w:t>
      </w:r>
      <w:r w:rsidR="006A7B9E"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6A7B9E" w:rsidRPr="00C67B5C" w:rsidRDefault="006A7B9E" w:rsidP="00935001">
      <w:pPr>
        <w:ind w:left="-567"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6A7B9E" w:rsidRDefault="006A7B9E" w:rsidP="00935001">
      <w:pPr>
        <w:spacing w:after="200"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6B3" w:rsidRPr="00C67B5C" w:rsidRDefault="00FE56B3" w:rsidP="00FE56B3">
      <w:pPr>
        <w:pStyle w:val="1"/>
        <w:rPr>
          <w:szCs w:val="24"/>
        </w:rPr>
      </w:pPr>
      <w:bookmarkStart w:id="3" w:name="_Toc532574520"/>
      <w:r w:rsidRPr="00C67B5C">
        <w:rPr>
          <w:szCs w:val="24"/>
        </w:rPr>
        <w:lastRenderedPageBreak/>
        <w:t>ПРИЛОЖЕНИЯ</w:t>
      </w:r>
      <w:bookmarkEnd w:id="3"/>
    </w:p>
    <w:p w:rsidR="00FE56B3" w:rsidRPr="00402DB1" w:rsidRDefault="00FE56B3" w:rsidP="00FE56B3">
      <w:pPr>
        <w:jc w:val="right"/>
        <w:rPr>
          <w:bCs/>
          <w:sz w:val="24"/>
          <w:szCs w:val="24"/>
        </w:rPr>
      </w:pPr>
      <w:r w:rsidRPr="00402DB1">
        <w:rPr>
          <w:bCs/>
          <w:sz w:val="24"/>
          <w:szCs w:val="24"/>
        </w:rPr>
        <w:t xml:space="preserve">Приложение 1 </w:t>
      </w:r>
    </w:p>
    <w:p w:rsidR="00FE56B3" w:rsidRPr="003B415C" w:rsidRDefault="00FE56B3" w:rsidP="00FE56B3">
      <w:pPr>
        <w:rPr>
          <w:sz w:val="24"/>
          <w:szCs w:val="24"/>
        </w:rPr>
      </w:pPr>
    </w:p>
    <w:p w:rsidR="00FE56B3" w:rsidRDefault="00FE56B3" w:rsidP="00FE56B3">
      <w:pPr>
        <w:rPr>
          <w:sz w:val="24"/>
          <w:szCs w:val="24"/>
          <w:highlight w:val="yellow"/>
        </w:rPr>
      </w:pPr>
    </w:p>
    <w:p w:rsidR="007916F0" w:rsidRPr="00B052A4" w:rsidRDefault="007916F0" w:rsidP="007916F0">
      <w:pPr>
        <w:spacing w:line="322" w:lineRule="exact"/>
        <w:ind w:left="-567" w:right="-284"/>
        <w:jc w:val="center"/>
        <w:rPr>
          <w:sz w:val="28"/>
        </w:rPr>
      </w:pPr>
      <w:r w:rsidRPr="00B052A4">
        <w:rPr>
          <w:sz w:val="28"/>
        </w:rPr>
        <w:t>МИНИСТЕРСТВО ОБРАЗОВАНИЯ ИРКУТСКОЙ ОБЛАСТИ</w:t>
      </w:r>
    </w:p>
    <w:p w:rsidR="007916F0" w:rsidRPr="00B052A4" w:rsidRDefault="007916F0" w:rsidP="007916F0">
      <w:pPr>
        <w:ind w:left="-567" w:right="-284"/>
        <w:jc w:val="center"/>
        <w:rPr>
          <w:sz w:val="28"/>
        </w:rPr>
      </w:pPr>
      <w:r w:rsidRPr="00B052A4">
        <w:rPr>
          <w:sz w:val="28"/>
        </w:rPr>
        <w:br/>
        <w:t>ЧАСТНОЕ УЧРЕЖДЕНИЕ ПРОФЕССИОНАЛЬНОГО ОБРАЗОВАНИЯ</w:t>
      </w:r>
      <w:r w:rsidRPr="00B052A4">
        <w:rPr>
          <w:sz w:val="28"/>
        </w:rPr>
        <w:br/>
        <w:t>ИРКУТСКИЙ ГУМАНИТАРНО-ТЕХНИЧЕСКИЙ КОЛЛЕДЖ (г. УСТЬ-КУТ)</w:t>
      </w: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Default="007916F0" w:rsidP="00FE56B3">
      <w:pPr>
        <w:rPr>
          <w:sz w:val="24"/>
          <w:szCs w:val="24"/>
          <w:highlight w:val="yellow"/>
        </w:rPr>
      </w:pPr>
    </w:p>
    <w:p w:rsidR="007916F0" w:rsidRPr="00E73B20" w:rsidRDefault="007916F0" w:rsidP="00FE56B3">
      <w:pPr>
        <w:rPr>
          <w:sz w:val="24"/>
          <w:szCs w:val="24"/>
          <w:highlight w:val="yellow"/>
        </w:rPr>
      </w:pPr>
    </w:p>
    <w:p w:rsidR="00FE56B3" w:rsidRDefault="00FE56B3" w:rsidP="00FE56B3">
      <w:pPr>
        <w:pStyle w:val="ad"/>
        <w:jc w:val="center"/>
        <w:rPr>
          <w:b/>
          <w:sz w:val="32"/>
          <w:szCs w:val="16"/>
        </w:rPr>
      </w:pPr>
      <w:r w:rsidRPr="00112CD8">
        <w:rPr>
          <w:b/>
          <w:sz w:val="32"/>
          <w:szCs w:val="16"/>
        </w:rPr>
        <w:t>ОТЧЕТ ПО ПРАКТИКЕ</w:t>
      </w:r>
    </w:p>
    <w:p w:rsidR="007916F0" w:rsidRDefault="007916F0" w:rsidP="00FE56B3">
      <w:pPr>
        <w:pStyle w:val="ad"/>
        <w:jc w:val="center"/>
        <w:rPr>
          <w:b/>
          <w:sz w:val="32"/>
          <w:szCs w:val="16"/>
        </w:rPr>
      </w:pPr>
    </w:p>
    <w:p w:rsidR="007916F0" w:rsidRPr="00B052A4" w:rsidRDefault="007916F0" w:rsidP="007916F0">
      <w:pPr>
        <w:ind w:left="-567"/>
        <w:jc w:val="center"/>
        <w:rPr>
          <w:b/>
          <w:sz w:val="28"/>
        </w:rPr>
      </w:pPr>
      <w:r w:rsidRPr="00B052A4">
        <w:rPr>
          <w:sz w:val="28"/>
          <w:u w:val="single"/>
        </w:rPr>
        <w:t xml:space="preserve">                           Производственная практика</w:t>
      </w:r>
      <w:r w:rsidRPr="00B052A4">
        <w:rPr>
          <w:b/>
          <w:sz w:val="28"/>
        </w:rPr>
        <w:t xml:space="preserve">______________ </w:t>
      </w:r>
    </w:p>
    <w:p w:rsidR="007916F0" w:rsidRDefault="007916F0" w:rsidP="007916F0">
      <w:pPr>
        <w:ind w:left="-567"/>
        <w:jc w:val="center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7916F0" w:rsidRDefault="007916F0" w:rsidP="007916F0">
      <w:pPr>
        <w:ind w:left="-567"/>
        <w:jc w:val="center"/>
        <w:rPr>
          <w:sz w:val="28"/>
          <w:u w:val="single"/>
        </w:rPr>
      </w:pPr>
      <w:r w:rsidRPr="007916F0">
        <w:rPr>
          <w:sz w:val="28"/>
          <w:u w:val="single"/>
        </w:rPr>
        <w:t>ПМ.0</w:t>
      </w:r>
      <w:r w:rsidR="000D1F28">
        <w:rPr>
          <w:sz w:val="28"/>
          <w:u w:val="single"/>
        </w:rPr>
        <w:t>3</w:t>
      </w:r>
      <w:r w:rsidRPr="007916F0">
        <w:rPr>
          <w:sz w:val="28"/>
          <w:u w:val="single"/>
        </w:rPr>
        <w:t xml:space="preserve"> «Организация </w:t>
      </w:r>
      <w:r w:rsidR="00D2741E">
        <w:rPr>
          <w:sz w:val="28"/>
          <w:u w:val="single"/>
        </w:rPr>
        <w:t xml:space="preserve">процесса </w:t>
      </w:r>
      <w:proofErr w:type="gramStart"/>
      <w:r w:rsidR="000D1F28">
        <w:rPr>
          <w:sz w:val="28"/>
          <w:u w:val="single"/>
        </w:rPr>
        <w:t>обучения</w:t>
      </w:r>
      <w:proofErr w:type="gramEnd"/>
      <w:r w:rsidR="000D1F28">
        <w:rPr>
          <w:sz w:val="28"/>
          <w:u w:val="single"/>
        </w:rPr>
        <w:t xml:space="preserve"> по основным общеобразовательным программам дошкольного образования</w:t>
      </w:r>
      <w:r w:rsidRPr="007916F0">
        <w:rPr>
          <w:sz w:val="28"/>
          <w:u w:val="single"/>
        </w:rPr>
        <w:t>»</w:t>
      </w:r>
      <w:r>
        <w:rPr>
          <w:sz w:val="28"/>
          <w:u w:val="single"/>
        </w:rPr>
        <w:t xml:space="preserve"> </w:t>
      </w:r>
    </w:p>
    <w:p w:rsidR="007916F0" w:rsidRPr="007916F0" w:rsidRDefault="007916F0" w:rsidP="007916F0">
      <w:pPr>
        <w:ind w:left="-567"/>
        <w:jc w:val="center"/>
        <w:rPr>
          <w:i/>
          <w:sz w:val="28"/>
          <w:vertAlign w:val="superscript"/>
        </w:rPr>
      </w:pPr>
      <w:r w:rsidRPr="007916F0">
        <w:rPr>
          <w:i/>
          <w:sz w:val="28"/>
          <w:vertAlign w:val="superscript"/>
        </w:rPr>
        <w:t>индекс и наименование профессионального модуля/МДК</w:t>
      </w:r>
    </w:p>
    <w:p w:rsidR="007916F0" w:rsidRPr="007916F0" w:rsidRDefault="007916F0" w:rsidP="007916F0">
      <w:pPr>
        <w:ind w:left="-567"/>
        <w:jc w:val="center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7916F0" w:rsidRPr="007916F0" w:rsidRDefault="007916F0" w:rsidP="007916F0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место прохождения практики</w:t>
      </w: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7916F0" w:rsidRPr="007916F0" w:rsidRDefault="007916F0" w:rsidP="007916F0">
      <w:pPr>
        <w:ind w:left="-567"/>
        <w:jc w:val="center"/>
        <w:rPr>
          <w:i/>
          <w:szCs w:val="16"/>
        </w:rPr>
      </w:pPr>
      <w:r w:rsidRPr="007916F0">
        <w:rPr>
          <w:i/>
          <w:szCs w:val="16"/>
        </w:rPr>
        <w:t>период прохождения практики</w:t>
      </w: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Default="007916F0" w:rsidP="007916F0">
      <w:pPr>
        <w:ind w:left="-567"/>
        <w:jc w:val="center"/>
        <w:rPr>
          <w:sz w:val="16"/>
          <w:szCs w:val="16"/>
        </w:rPr>
      </w:pPr>
    </w:p>
    <w:p w:rsidR="007916F0" w:rsidRPr="00B052A4" w:rsidRDefault="000D1F28" w:rsidP="007916F0">
      <w:pPr>
        <w:jc w:val="both"/>
        <w:rPr>
          <w:sz w:val="28"/>
        </w:rPr>
      </w:pPr>
      <w:r>
        <w:rPr>
          <w:sz w:val="28"/>
        </w:rPr>
        <w:t>Студентки</w:t>
      </w:r>
      <w:r w:rsidR="007916F0" w:rsidRPr="00B052A4">
        <w:rPr>
          <w:sz w:val="28"/>
        </w:rPr>
        <w:t xml:space="preserve"> ____________________________________</w:t>
      </w:r>
      <w:r>
        <w:rPr>
          <w:sz w:val="28"/>
        </w:rPr>
        <w:t>_____________</w:t>
      </w:r>
      <w:r w:rsidR="007916F0" w:rsidRPr="00B052A4">
        <w:rPr>
          <w:sz w:val="28"/>
        </w:rPr>
        <w:t xml:space="preserve">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>курса _____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специальности     </w:t>
      </w:r>
      <w:r>
        <w:rPr>
          <w:sz w:val="28"/>
          <w:u w:val="single"/>
        </w:rPr>
        <w:t>44.02.01 Дошкольное образование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sz w:val="28"/>
          <w:vertAlign w:val="superscript"/>
        </w:rPr>
        <w:t xml:space="preserve">                                                                </w:t>
      </w:r>
      <w:r w:rsidRPr="00B052A4">
        <w:rPr>
          <w:i/>
          <w:sz w:val="28"/>
          <w:vertAlign w:val="superscript"/>
        </w:rPr>
        <w:t>(индекс и наименование специальности)</w:t>
      </w:r>
      <w:r w:rsidRPr="00B052A4">
        <w:rPr>
          <w:sz w:val="28"/>
        </w:rPr>
        <w:t xml:space="preserve">                                     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Руководитель _________________________________________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Оценка ______________               __________________ 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  <w:r w:rsidRPr="00B052A4">
        <w:rPr>
          <w:sz w:val="28"/>
        </w:rPr>
        <w:t xml:space="preserve">                                                           </w:t>
      </w:r>
      <w:r w:rsidRPr="00B052A4">
        <w:rPr>
          <w:i/>
          <w:sz w:val="28"/>
          <w:vertAlign w:val="superscript"/>
        </w:rPr>
        <w:t>(подпись руководителя)</w:t>
      </w:r>
    </w:p>
    <w:p w:rsidR="007916F0" w:rsidRPr="00B052A4" w:rsidRDefault="007916F0" w:rsidP="007916F0">
      <w:pPr>
        <w:jc w:val="both"/>
        <w:rPr>
          <w:sz w:val="28"/>
        </w:rPr>
      </w:pPr>
      <w:r w:rsidRPr="00B052A4">
        <w:rPr>
          <w:sz w:val="28"/>
        </w:rPr>
        <w:t xml:space="preserve">                                                 «_____»_________________ 20___ г.</w:t>
      </w:r>
    </w:p>
    <w:p w:rsidR="007916F0" w:rsidRPr="00B052A4" w:rsidRDefault="007916F0" w:rsidP="007916F0">
      <w:pPr>
        <w:jc w:val="both"/>
        <w:rPr>
          <w:i/>
          <w:sz w:val="28"/>
          <w:vertAlign w:val="superscript"/>
        </w:rPr>
      </w:pPr>
    </w:p>
    <w:p w:rsidR="007916F0" w:rsidRPr="00B052A4" w:rsidRDefault="007916F0" w:rsidP="007916F0">
      <w:pPr>
        <w:tabs>
          <w:tab w:val="left" w:pos="1770"/>
        </w:tabs>
        <w:rPr>
          <w:sz w:val="28"/>
        </w:rPr>
      </w:pPr>
      <w:proofErr w:type="spellStart"/>
      <w:r w:rsidRPr="00B052A4">
        <w:rPr>
          <w:sz w:val="28"/>
        </w:rPr>
        <w:t>Нормоконтроль</w:t>
      </w:r>
      <w:proofErr w:type="spellEnd"/>
      <w:r w:rsidRPr="00B052A4">
        <w:rPr>
          <w:sz w:val="28"/>
        </w:rPr>
        <w:t>: ______________   _________ / __________________</w:t>
      </w:r>
    </w:p>
    <w:p w:rsidR="007916F0" w:rsidRPr="00B052A4" w:rsidRDefault="007916F0" w:rsidP="007916F0">
      <w:pPr>
        <w:tabs>
          <w:tab w:val="left" w:pos="1770"/>
        </w:tabs>
        <w:rPr>
          <w:i/>
          <w:sz w:val="28"/>
          <w:vertAlign w:val="superscript"/>
        </w:rPr>
      </w:pPr>
      <w:r w:rsidRPr="00B052A4">
        <w:rPr>
          <w:sz w:val="28"/>
        </w:rPr>
        <w:t xml:space="preserve">  </w:t>
      </w:r>
      <w:r w:rsidRPr="00B052A4">
        <w:rPr>
          <w:sz w:val="28"/>
          <w:vertAlign w:val="superscript"/>
        </w:rPr>
        <w:t xml:space="preserve">                                                    </w:t>
      </w:r>
      <w:r w:rsidRPr="00B052A4"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FE56B3" w:rsidRPr="00F87279" w:rsidRDefault="00FE56B3" w:rsidP="00FE56B3">
      <w:pPr>
        <w:rPr>
          <w:vanish/>
          <w:sz w:val="16"/>
          <w:szCs w:val="16"/>
        </w:rPr>
      </w:pPr>
    </w:p>
    <w:p w:rsidR="007916F0" w:rsidRDefault="007916F0" w:rsidP="007916F0">
      <w:pPr>
        <w:rPr>
          <w:sz w:val="16"/>
          <w:szCs w:val="16"/>
        </w:rPr>
      </w:pPr>
    </w:p>
    <w:p w:rsidR="00BF19FB" w:rsidRPr="00F87279" w:rsidRDefault="00BF19FB" w:rsidP="00FE56B3">
      <w:pPr>
        <w:jc w:val="center"/>
        <w:rPr>
          <w:sz w:val="16"/>
          <w:szCs w:val="16"/>
        </w:rPr>
      </w:pPr>
    </w:p>
    <w:p w:rsidR="00FE56B3" w:rsidRDefault="00FE56B3" w:rsidP="00FE56B3">
      <w:pPr>
        <w:rPr>
          <w:b/>
          <w:i/>
          <w:sz w:val="6"/>
          <w:szCs w:val="6"/>
        </w:rPr>
      </w:pPr>
    </w:p>
    <w:p w:rsidR="00FE56B3" w:rsidRPr="00281765" w:rsidRDefault="00FE56B3" w:rsidP="00FE56B3">
      <w:pPr>
        <w:rPr>
          <w:b/>
        </w:rPr>
      </w:pPr>
      <w:r w:rsidRPr="00281765">
        <w:rPr>
          <w:b/>
        </w:rPr>
        <w:t>СОГЛАСОВАНО</w:t>
      </w:r>
      <w:r>
        <w:rPr>
          <w:b/>
        </w:rPr>
        <w:t xml:space="preserve"> </w:t>
      </w:r>
    </w:p>
    <w:p w:rsidR="00FE56B3" w:rsidRPr="00281765" w:rsidRDefault="00FE56B3" w:rsidP="00FE56B3"/>
    <w:p w:rsidR="00FE56B3" w:rsidRDefault="00FE56B3" w:rsidP="00FE56B3">
      <w:r>
        <w:t>______________________________</w:t>
      </w:r>
    </w:p>
    <w:p w:rsidR="00FE56B3" w:rsidRPr="00B17266" w:rsidRDefault="00FE56B3" w:rsidP="00FE56B3">
      <w:pPr>
        <w:rPr>
          <w:vertAlign w:val="superscript"/>
        </w:rPr>
      </w:pPr>
      <w:r>
        <w:rPr>
          <w:vertAlign w:val="superscript"/>
        </w:rPr>
        <w:t>(наименование предприятия, места практики)</w:t>
      </w:r>
    </w:p>
    <w:p w:rsidR="00FE56B3" w:rsidRDefault="00FE56B3" w:rsidP="00FE56B3">
      <w:r>
        <w:t>_______________</w:t>
      </w:r>
      <w:r w:rsidR="00BF19FB">
        <w:t>_____</w:t>
      </w:r>
      <w:r>
        <w:t>_  /___________</w:t>
      </w:r>
      <w:r w:rsidR="00935001">
        <w:t>_________</w:t>
      </w:r>
      <w:r>
        <w:t>_</w:t>
      </w:r>
      <w:r w:rsidRPr="00281765">
        <w:t>/</w:t>
      </w:r>
      <w:r w:rsidR="00935001">
        <w:t>__________________</w:t>
      </w:r>
    </w:p>
    <w:p w:rsidR="00FE56B3" w:rsidRPr="00B17266" w:rsidRDefault="00935001" w:rsidP="00FE56B3">
      <w:pPr>
        <w:rPr>
          <w:vertAlign w:val="superscript"/>
        </w:rPr>
      </w:pPr>
      <w:r>
        <w:rPr>
          <w:vertAlign w:val="superscript"/>
        </w:rPr>
        <w:t xml:space="preserve">       должностное лицо                       ФИО                                                                        подпись</w:t>
      </w:r>
    </w:p>
    <w:p w:rsidR="00FE56B3" w:rsidRPr="00281765" w:rsidRDefault="00FE56B3" w:rsidP="00FE56B3">
      <w:r>
        <w:t>«__» ___________20__</w:t>
      </w:r>
      <w:r w:rsidRPr="00281765">
        <w:t xml:space="preserve"> г.</w:t>
      </w:r>
    </w:p>
    <w:p w:rsidR="00FE56B3" w:rsidRPr="00281765" w:rsidRDefault="00FE56B3" w:rsidP="00FE56B3">
      <w:pPr>
        <w:rPr>
          <w:b/>
        </w:rPr>
      </w:pPr>
    </w:p>
    <w:p w:rsidR="00FE56B3" w:rsidRPr="007916F0" w:rsidRDefault="00FE56B3" w:rsidP="007916F0">
      <w:r w:rsidRPr="00281765">
        <w:rPr>
          <w:b/>
        </w:rPr>
        <w:t>МП</w:t>
      </w: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Default="00FE56B3" w:rsidP="00FE56B3">
      <w:pPr>
        <w:pStyle w:val="ad"/>
        <w:jc w:val="center"/>
        <w:rPr>
          <w:sz w:val="16"/>
          <w:szCs w:val="16"/>
        </w:rPr>
      </w:pPr>
    </w:p>
    <w:p w:rsidR="00FE56B3" w:rsidRPr="00402DB1" w:rsidRDefault="00FE56B3" w:rsidP="00FE56B3">
      <w:pPr>
        <w:pStyle w:val="ad"/>
        <w:jc w:val="center"/>
        <w:rPr>
          <w:sz w:val="24"/>
          <w:szCs w:val="24"/>
        </w:rPr>
      </w:pPr>
      <w:r w:rsidRPr="00402DB1">
        <w:rPr>
          <w:sz w:val="24"/>
          <w:szCs w:val="24"/>
        </w:rPr>
        <w:t>Усть-Кут</w:t>
      </w:r>
      <w:r w:rsidR="007916F0">
        <w:rPr>
          <w:sz w:val="24"/>
          <w:szCs w:val="24"/>
        </w:rPr>
        <w:t>,</w:t>
      </w:r>
      <w:r w:rsidRPr="00402DB1">
        <w:rPr>
          <w:sz w:val="24"/>
          <w:szCs w:val="24"/>
        </w:rPr>
        <w:t xml:space="preserve"> 20</w:t>
      </w:r>
      <w:r w:rsidR="007916F0">
        <w:rPr>
          <w:sz w:val="24"/>
          <w:szCs w:val="24"/>
        </w:rPr>
        <w:t>2</w:t>
      </w:r>
      <w:r w:rsidR="00804792">
        <w:rPr>
          <w:sz w:val="24"/>
          <w:szCs w:val="24"/>
        </w:rPr>
        <w:t>5</w:t>
      </w:r>
    </w:p>
    <w:p w:rsidR="00FE56B3" w:rsidRPr="00C67B5C" w:rsidRDefault="00FE56B3" w:rsidP="00FE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4"/>
          <w:szCs w:val="24"/>
        </w:rPr>
      </w:pPr>
      <w:r w:rsidRPr="00402DB1">
        <w:rPr>
          <w:bCs/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>Приложение 2</w:t>
      </w:r>
    </w:p>
    <w:p w:rsidR="00FE56B3" w:rsidRPr="00094263" w:rsidRDefault="00335CF7" w:rsidP="00FE56B3">
      <w:pPr>
        <w:jc w:val="center"/>
        <w:rPr>
          <w:b/>
          <w:sz w:val="24"/>
          <w:szCs w:val="24"/>
        </w:rPr>
      </w:pPr>
      <w:r w:rsidRPr="00094263">
        <w:rPr>
          <w:b/>
          <w:sz w:val="24"/>
          <w:szCs w:val="24"/>
        </w:rPr>
        <w:t>ДНЕВНИК ПРАКТИКИ</w:t>
      </w:r>
    </w:p>
    <w:p w:rsidR="00FE56B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Ф.И.О. студента</w:t>
      </w:r>
    </w:p>
    <w:p w:rsidR="00FE56B3" w:rsidRPr="00094263" w:rsidRDefault="00FE56B3" w:rsidP="00FE56B3">
      <w:pPr>
        <w:pBdr>
          <w:bottom w:val="single" w:sz="12" w:space="1" w:color="auto"/>
        </w:pBdr>
        <w:tabs>
          <w:tab w:val="right" w:pos="9355"/>
        </w:tabs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___________курса, специальности 44.02.01 Дошкольное образование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  <w:r w:rsidRPr="00094263">
        <w:rPr>
          <w:sz w:val="24"/>
          <w:szCs w:val="24"/>
        </w:rPr>
        <w:t>Период прохождения практики______________________________________</w:t>
      </w:r>
    </w:p>
    <w:p w:rsidR="00FE56B3" w:rsidRPr="00094263" w:rsidRDefault="00FE56B3" w:rsidP="00FE56B3">
      <w:pPr>
        <w:spacing w:line="360" w:lineRule="auto"/>
        <w:contextualSpacing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FE56B3" w:rsidRPr="00BF19FB" w:rsidRDefault="00FE56B3" w:rsidP="00FE37B3">
            <w:pPr>
              <w:jc w:val="center"/>
              <w:rPr>
                <w:sz w:val="24"/>
                <w:szCs w:val="28"/>
              </w:rPr>
            </w:pPr>
            <w:r w:rsidRPr="00BF19FB">
              <w:rPr>
                <w:sz w:val="24"/>
                <w:szCs w:val="28"/>
              </w:rPr>
              <w:t>Оценка/подпись</w:t>
            </w:r>
          </w:p>
        </w:tc>
      </w:tr>
      <w:tr w:rsidR="00FE56B3" w:rsidRPr="00842575" w:rsidTr="00FE37B3">
        <w:tc>
          <w:tcPr>
            <w:tcW w:w="10065" w:type="dxa"/>
            <w:gridSpan w:val="3"/>
            <w:shd w:val="clear" w:color="auto" w:fill="auto"/>
          </w:tcPr>
          <w:p w:rsidR="00FE56B3" w:rsidRDefault="00FE56B3" w:rsidP="00FE37B3">
            <w:r w:rsidRPr="00842575">
              <w:t>Проведен инструктаж по</w:t>
            </w:r>
            <w:r>
              <w:t xml:space="preserve"> охране жизни и здоровья воспитанников, по </w:t>
            </w:r>
            <w:r w:rsidRPr="00842575">
              <w:t xml:space="preserve"> технике безопасности, в т. ч. по пожарной безопасности и охране труда.   </w:t>
            </w:r>
          </w:p>
          <w:p w:rsidR="00FE56B3" w:rsidRPr="00842575" w:rsidRDefault="00FE56B3" w:rsidP="00FE37B3">
            <w:r w:rsidRPr="00842575">
              <w:t>Подпись студента:______________________</w:t>
            </w:r>
          </w:p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/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rPr>
                <w:color w:val="00000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FE56B3" w:rsidRPr="00842575" w:rsidTr="00FE37B3">
        <w:tc>
          <w:tcPr>
            <w:tcW w:w="1951" w:type="dxa"/>
            <w:shd w:val="clear" w:color="auto" w:fill="auto"/>
          </w:tcPr>
          <w:p w:rsidR="00FE56B3" w:rsidRPr="00842575" w:rsidRDefault="00FE56B3" w:rsidP="00FE37B3"/>
        </w:tc>
        <w:tc>
          <w:tcPr>
            <w:tcW w:w="5245" w:type="dxa"/>
            <w:shd w:val="clear" w:color="auto" w:fill="auto"/>
          </w:tcPr>
          <w:p w:rsidR="00FE56B3" w:rsidRPr="00F91C01" w:rsidRDefault="00FE56B3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FE56B3" w:rsidRPr="00842575" w:rsidRDefault="00FE56B3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  <w:tr w:rsidR="005A137F" w:rsidRPr="00842575" w:rsidTr="00FE37B3">
        <w:tc>
          <w:tcPr>
            <w:tcW w:w="1951" w:type="dxa"/>
            <w:shd w:val="clear" w:color="auto" w:fill="auto"/>
          </w:tcPr>
          <w:p w:rsidR="005A137F" w:rsidRPr="00842575" w:rsidRDefault="005A137F" w:rsidP="00FE37B3"/>
        </w:tc>
        <w:tc>
          <w:tcPr>
            <w:tcW w:w="5245" w:type="dxa"/>
            <w:shd w:val="clear" w:color="auto" w:fill="auto"/>
          </w:tcPr>
          <w:p w:rsidR="005A137F" w:rsidRPr="00F91C01" w:rsidRDefault="005A137F" w:rsidP="00FE37B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</w:tcPr>
          <w:p w:rsidR="005A137F" w:rsidRPr="00842575" w:rsidRDefault="005A137F" w:rsidP="00FE37B3"/>
        </w:tc>
      </w:tr>
    </w:tbl>
    <w:p w:rsidR="00FE56B3" w:rsidRPr="00842575" w:rsidRDefault="00FE56B3" w:rsidP="00FE56B3"/>
    <w:p w:rsidR="00BF19FB" w:rsidRDefault="00BF19FB" w:rsidP="00FE56B3"/>
    <w:p w:rsidR="00BF19FB" w:rsidRDefault="00BF19FB" w:rsidP="00FE56B3"/>
    <w:p w:rsidR="00FE56B3" w:rsidRPr="00842575" w:rsidRDefault="00FE56B3" w:rsidP="00FE56B3">
      <w:r w:rsidRPr="00842575">
        <w:t>Подпись руководителя: _______________________/_______________/</w:t>
      </w:r>
    </w:p>
    <w:p w:rsidR="00FE56B3" w:rsidRPr="00842575" w:rsidRDefault="00FE56B3" w:rsidP="00FE56B3">
      <w:pPr>
        <w:rPr>
          <w:sz w:val="28"/>
          <w:szCs w:val="28"/>
        </w:rPr>
      </w:pPr>
      <w:r w:rsidRPr="00842575">
        <w:rPr>
          <w:sz w:val="28"/>
          <w:szCs w:val="28"/>
        </w:rPr>
        <w:t>МП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  <w:r w:rsidRPr="00C67B5C">
        <w:rPr>
          <w:i/>
          <w:iCs/>
          <w:sz w:val="24"/>
          <w:szCs w:val="24"/>
          <w:lang w:eastAsia="ar-SA"/>
        </w:rPr>
        <w:t xml:space="preserve"> </w:t>
      </w: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FE56B3" w:rsidRDefault="00FE56B3" w:rsidP="00FE56B3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FE56B3" w:rsidRDefault="00FE56B3" w:rsidP="00FE56B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3</w:t>
      </w:r>
    </w:p>
    <w:p w:rsidR="00BF19FB" w:rsidRDefault="00BF19FB" w:rsidP="00FE56B3">
      <w:pPr>
        <w:jc w:val="right"/>
        <w:rPr>
          <w:sz w:val="24"/>
          <w:szCs w:val="24"/>
          <w:lang w:eastAsia="ar-SA"/>
        </w:rPr>
      </w:pPr>
    </w:p>
    <w:p w:rsidR="00FE56B3" w:rsidRPr="00BF19FB" w:rsidRDefault="00FE56B3" w:rsidP="00BF19FB">
      <w:pPr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>ЧА</w:t>
      </w:r>
      <w:r w:rsidR="00BF19FB" w:rsidRPr="00BF19FB">
        <w:rPr>
          <w:sz w:val="24"/>
          <w:szCs w:val="24"/>
          <w:lang w:eastAsia="ar-SA"/>
        </w:rPr>
        <w:t xml:space="preserve">СТНОЕ УЧРЕЖДЕНИЕ </w:t>
      </w:r>
      <w:r w:rsidRPr="00BF19FB">
        <w:rPr>
          <w:sz w:val="24"/>
          <w:szCs w:val="24"/>
          <w:lang w:eastAsia="ar-SA"/>
        </w:rPr>
        <w:t>ПРОФЕССИОНАЛЬНОГО ОБРАЗОВА</w:t>
      </w:r>
      <w:r w:rsidR="0032707F">
        <w:rPr>
          <w:sz w:val="24"/>
          <w:szCs w:val="24"/>
          <w:lang w:eastAsia="ar-SA"/>
        </w:rPr>
        <w:t>НИЯ</w:t>
      </w:r>
    </w:p>
    <w:p w:rsidR="00FE56B3" w:rsidRPr="00BF19FB" w:rsidRDefault="00FE56B3" w:rsidP="00BF19FB">
      <w:pPr>
        <w:tabs>
          <w:tab w:val="left" w:pos="540"/>
          <w:tab w:val="left" w:pos="2085"/>
        </w:tabs>
        <w:jc w:val="center"/>
        <w:rPr>
          <w:sz w:val="24"/>
          <w:szCs w:val="24"/>
          <w:lang w:eastAsia="ar-SA"/>
        </w:rPr>
      </w:pPr>
      <w:r w:rsidRPr="00BF19FB">
        <w:rPr>
          <w:sz w:val="24"/>
          <w:szCs w:val="24"/>
          <w:lang w:eastAsia="ar-SA"/>
        </w:rPr>
        <w:t xml:space="preserve">ИРКУТСКИЙ </w:t>
      </w:r>
      <w:r w:rsidR="00BF19FB" w:rsidRPr="00BF19FB">
        <w:rPr>
          <w:sz w:val="24"/>
          <w:szCs w:val="24"/>
          <w:lang w:eastAsia="ar-SA"/>
        </w:rPr>
        <w:t xml:space="preserve">ГУМАНИТАРНО-ТЕХНИЧЕСКИЙ КОЛЛЕДЖ </w:t>
      </w:r>
      <w:r w:rsidRPr="00BF19FB">
        <w:rPr>
          <w:sz w:val="24"/>
          <w:szCs w:val="24"/>
        </w:rPr>
        <w:t>(г. УСТЬ-КУТ)</w:t>
      </w:r>
    </w:p>
    <w:p w:rsidR="00FE56B3" w:rsidRPr="00517DF7" w:rsidRDefault="00FE56B3" w:rsidP="00FE56B3">
      <w:pPr>
        <w:tabs>
          <w:tab w:val="left" w:pos="540"/>
          <w:tab w:val="left" w:pos="2085"/>
        </w:tabs>
        <w:jc w:val="center"/>
        <w:rPr>
          <w:sz w:val="24"/>
          <w:szCs w:val="24"/>
        </w:rPr>
      </w:pPr>
    </w:p>
    <w:p w:rsidR="00FE56B3" w:rsidRPr="00842575" w:rsidRDefault="00FE56B3" w:rsidP="00FE56B3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FE56B3" w:rsidRPr="00842575" w:rsidRDefault="00FE56B3" w:rsidP="00FE56B3">
      <w:pPr>
        <w:contextualSpacing/>
      </w:pPr>
      <w:r w:rsidRPr="00842575">
        <w:t>______________________________</w:t>
      </w:r>
    </w:p>
    <w:p w:rsidR="00FE56B3" w:rsidRPr="00842575" w:rsidRDefault="00FE56B3" w:rsidP="00FE56B3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FE56B3" w:rsidRPr="00842575" w:rsidRDefault="00FE56B3" w:rsidP="00FE56B3">
      <w:pPr>
        <w:contextualSpacing/>
      </w:pPr>
      <w:r w:rsidRPr="00842575">
        <w:t>________________  /___________</w:t>
      </w:r>
      <w:r w:rsidR="00BF19FB">
        <w:t>________</w:t>
      </w:r>
      <w:r w:rsidRPr="00842575">
        <w:t>_/</w:t>
      </w:r>
      <w:r w:rsidR="00BF19FB">
        <w:t>___________</w:t>
      </w:r>
    </w:p>
    <w:p w:rsidR="00FE56B3" w:rsidRPr="00842575" w:rsidRDefault="00BF19FB" w:rsidP="00FE56B3">
      <w:pPr>
        <w:contextualSpacing/>
        <w:rPr>
          <w:vertAlign w:val="superscript"/>
        </w:rPr>
      </w:pPr>
      <w:r>
        <w:rPr>
          <w:vertAlign w:val="superscript"/>
        </w:rPr>
        <w:t xml:space="preserve"> </w:t>
      </w:r>
      <w:r w:rsidR="00FE56B3" w:rsidRPr="00842575">
        <w:rPr>
          <w:vertAlign w:val="superscript"/>
        </w:rPr>
        <w:t>(должностное лицо)</w:t>
      </w:r>
      <w:r>
        <w:rPr>
          <w:vertAlign w:val="superscript"/>
        </w:rPr>
        <w:t xml:space="preserve">                            ФИО                                                     подпись</w:t>
      </w:r>
    </w:p>
    <w:p w:rsidR="00FE56B3" w:rsidRPr="00842575" w:rsidRDefault="00FE56B3" w:rsidP="00FE56B3">
      <w:pPr>
        <w:contextualSpacing/>
      </w:pPr>
      <w:r w:rsidRPr="00842575">
        <w:t>«__» ___________20__ г.</w:t>
      </w:r>
    </w:p>
    <w:p w:rsidR="00FE56B3" w:rsidRPr="00842575" w:rsidRDefault="00FE56B3" w:rsidP="00FE56B3">
      <w:pPr>
        <w:contextualSpacing/>
        <w:rPr>
          <w:b/>
        </w:rPr>
      </w:pPr>
    </w:p>
    <w:p w:rsidR="00FE56B3" w:rsidRPr="00842575" w:rsidRDefault="00FE56B3" w:rsidP="00FE56B3">
      <w:pPr>
        <w:contextualSpacing/>
      </w:pPr>
      <w:r w:rsidRPr="00842575">
        <w:rPr>
          <w:b/>
        </w:rPr>
        <w:t>МП</w:t>
      </w:r>
    </w:p>
    <w:p w:rsidR="00FE56B3" w:rsidRPr="00842575" w:rsidRDefault="00FE56B3" w:rsidP="00FE56B3">
      <w:pPr>
        <w:contextualSpacing/>
        <w:jc w:val="center"/>
        <w:rPr>
          <w:b/>
          <w:sz w:val="32"/>
          <w:szCs w:val="32"/>
        </w:rPr>
      </w:pPr>
    </w:p>
    <w:p w:rsidR="00FE56B3" w:rsidRDefault="00FE56B3" w:rsidP="00FE56B3">
      <w:pPr>
        <w:contextualSpacing/>
        <w:jc w:val="center"/>
        <w:rPr>
          <w:b/>
          <w:sz w:val="28"/>
          <w:szCs w:val="32"/>
        </w:rPr>
      </w:pPr>
      <w:r w:rsidRPr="00BF19FB">
        <w:rPr>
          <w:b/>
          <w:sz w:val="28"/>
          <w:szCs w:val="32"/>
        </w:rPr>
        <w:t>ЗАДАНИЕ НА ПРОИЗВОДСТВЕННУЮ ПРАКТИКУ СТУДЕНТА</w:t>
      </w:r>
    </w:p>
    <w:p w:rsidR="00BF19FB" w:rsidRPr="00BF19FB" w:rsidRDefault="00BF19FB" w:rsidP="00FE56B3">
      <w:pPr>
        <w:contextualSpacing/>
        <w:jc w:val="center"/>
        <w:rPr>
          <w:b/>
          <w:sz w:val="28"/>
          <w:szCs w:val="32"/>
        </w:rPr>
      </w:pPr>
    </w:p>
    <w:p w:rsidR="006F7920" w:rsidRDefault="006F7920" w:rsidP="000D1F28">
      <w:pPr>
        <w:contextualSpacing/>
        <w:jc w:val="center"/>
        <w:rPr>
          <w:b/>
          <w:sz w:val="24"/>
          <w:szCs w:val="32"/>
        </w:rPr>
      </w:pPr>
      <w:r w:rsidRPr="006F7920">
        <w:rPr>
          <w:b/>
          <w:sz w:val="24"/>
          <w:szCs w:val="32"/>
        </w:rPr>
        <w:t>ПМ.0</w:t>
      </w:r>
      <w:r w:rsidR="000D1F28">
        <w:rPr>
          <w:b/>
          <w:sz w:val="24"/>
          <w:szCs w:val="32"/>
        </w:rPr>
        <w:t xml:space="preserve">3 </w:t>
      </w:r>
      <w:r w:rsidRPr="006F7920">
        <w:rPr>
          <w:b/>
          <w:sz w:val="24"/>
          <w:szCs w:val="32"/>
        </w:rPr>
        <w:t xml:space="preserve">Организация процесса </w:t>
      </w:r>
      <w:proofErr w:type="gramStart"/>
      <w:r w:rsidR="000D1F28">
        <w:rPr>
          <w:b/>
          <w:sz w:val="24"/>
          <w:szCs w:val="32"/>
        </w:rPr>
        <w:t>обучения</w:t>
      </w:r>
      <w:proofErr w:type="gramEnd"/>
      <w:r w:rsidR="000D1F28">
        <w:rPr>
          <w:b/>
          <w:sz w:val="24"/>
          <w:szCs w:val="32"/>
        </w:rPr>
        <w:t xml:space="preserve"> по основным общеобразовательным программам дошкольного образования</w:t>
      </w:r>
    </w:p>
    <w:p w:rsidR="00FE56B3" w:rsidRPr="006F7920" w:rsidRDefault="00FE56B3" w:rsidP="00D714E8">
      <w:pPr>
        <w:pStyle w:val="a8"/>
        <w:spacing w:after="0"/>
        <w:contextualSpacing/>
        <w:jc w:val="left"/>
        <w:rPr>
          <w:sz w:val="20"/>
        </w:rPr>
      </w:pPr>
    </w:p>
    <w:p w:rsidR="00FE56B3" w:rsidRDefault="00FE56B3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Вводное задание</w:t>
      </w:r>
    </w:p>
    <w:p w:rsidR="00BF19FB" w:rsidRPr="0063034D" w:rsidRDefault="00BF19FB" w:rsidP="00FE56B3">
      <w:pPr>
        <w:tabs>
          <w:tab w:val="left" w:pos="1134"/>
        </w:tabs>
        <w:contextualSpacing/>
        <w:jc w:val="center"/>
        <w:rPr>
          <w:b/>
          <w:sz w:val="24"/>
          <w:szCs w:val="24"/>
          <w:u w:val="single"/>
        </w:rPr>
      </w:pPr>
    </w:p>
    <w:p w:rsidR="00FE56B3" w:rsidRPr="0063034D" w:rsidRDefault="00FE56B3" w:rsidP="00BF19FB">
      <w:pPr>
        <w:ind w:left="-567" w:right="-285"/>
        <w:contextualSpacing/>
        <w:jc w:val="center"/>
        <w:rPr>
          <w:b/>
          <w:sz w:val="24"/>
          <w:szCs w:val="24"/>
        </w:rPr>
      </w:pPr>
      <w:r w:rsidRPr="0063034D">
        <w:rPr>
          <w:b/>
          <w:sz w:val="24"/>
          <w:szCs w:val="24"/>
        </w:rPr>
        <w:t>Проведение самодиагностик</w:t>
      </w:r>
      <w:r w:rsidR="00BF19FB">
        <w:rPr>
          <w:b/>
          <w:sz w:val="24"/>
          <w:szCs w:val="24"/>
        </w:rPr>
        <w:t xml:space="preserve">и выраженности профессиональных </w:t>
      </w:r>
      <w:r w:rsidRPr="0063034D">
        <w:rPr>
          <w:b/>
          <w:sz w:val="24"/>
          <w:szCs w:val="24"/>
        </w:rPr>
        <w:t>компетенций:</w:t>
      </w:r>
    </w:p>
    <w:p w:rsidR="00FE56B3" w:rsidRPr="0063034D" w:rsidRDefault="00FE56B3" w:rsidP="00FE56B3">
      <w:pPr>
        <w:numPr>
          <w:ilvl w:val="0"/>
          <w:numId w:val="8"/>
        </w:numPr>
        <w:tabs>
          <w:tab w:val="left" w:pos="0"/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пройти диагностику  и провести самоанализ полученных результатов:</w:t>
      </w:r>
    </w:p>
    <w:p w:rsidR="00FE56B3" w:rsidRPr="0063034D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 w:rsidR="00014B03">
        <w:rPr>
          <w:sz w:val="24"/>
          <w:szCs w:val="24"/>
        </w:rPr>
        <w:t>+ количество баллов</w:t>
      </w:r>
      <w:r w:rsidRPr="0063034D">
        <w:rPr>
          <w:sz w:val="24"/>
          <w:szCs w:val="24"/>
        </w:rPr>
        <w:t>);</w:t>
      </w:r>
    </w:p>
    <w:p w:rsidR="00FE56B3" w:rsidRDefault="00FE56B3" w:rsidP="00FE56B3">
      <w:pPr>
        <w:numPr>
          <w:ilvl w:val="0"/>
          <w:numId w:val="7"/>
        </w:numPr>
        <w:tabs>
          <w:tab w:val="left" w:pos="1080"/>
        </w:tabs>
        <w:ind w:left="0" w:firstLine="709"/>
        <w:contextualSpacing/>
        <w:jc w:val="both"/>
        <w:rPr>
          <w:i/>
          <w:sz w:val="24"/>
          <w:szCs w:val="24"/>
        </w:rPr>
      </w:pPr>
      <w:r w:rsidRPr="0063034D">
        <w:rPr>
          <w:sz w:val="24"/>
          <w:szCs w:val="24"/>
        </w:rPr>
        <w:t xml:space="preserve">дефициты (перечислить профессиональные компетенции, выраженные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).</w:t>
      </w:r>
      <w:r w:rsidRPr="0063034D">
        <w:rPr>
          <w:i/>
          <w:sz w:val="24"/>
          <w:szCs w:val="24"/>
        </w:rPr>
        <w:t xml:space="preserve"> </w:t>
      </w:r>
    </w:p>
    <w:p w:rsidR="00BF19FB" w:rsidRPr="0063034D" w:rsidRDefault="00BF19FB" w:rsidP="001A6294">
      <w:pPr>
        <w:tabs>
          <w:tab w:val="left" w:pos="1080"/>
        </w:tabs>
        <w:contextualSpacing/>
        <w:jc w:val="both"/>
        <w:rPr>
          <w:i/>
          <w:sz w:val="24"/>
          <w:szCs w:val="24"/>
        </w:rPr>
      </w:pPr>
    </w:p>
    <w:p w:rsidR="00FE56B3" w:rsidRDefault="00FE56B3" w:rsidP="00FE56B3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p w:rsidR="00FE56B3" w:rsidRPr="009D7B61" w:rsidRDefault="00FE56B3" w:rsidP="00FE56B3">
      <w:pPr>
        <w:ind w:firstLine="709"/>
        <w:contextualSpacing/>
        <w:jc w:val="center"/>
        <w:rPr>
          <w:b/>
          <w:sz w:val="14"/>
          <w:szCs w:val="24"/>
        </w:rPr>
      </w:pP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2126"/>
        <w:gridCol w:w="1701"/>
        <w:gridCol w:w="1830"/>
      </w:tblGrid>
      <w:tr w:rsidR="00FE56B3" w:rsidRPr="00176FBD" w:rsidTr="009D7B61">
        <w:trPr>
          <w:trHeight w:val="767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FE56B3" w:rsidRPr="00176FBD" w:rsidTr="009D7B61">
        <w:trPr>
          <w:trHeight w:val="428"/>
        </w:trPr>
        <w:tc>
          <w:tcPr>
            <w:tcW w:w="1844" w:type="dxa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E56B3" w:rsidRPr="00B91A69" w:rsidRDefault="00FE56B3" w:rsidP="00FE37B3">
            <w:pPr>
              <w:ind w:left="113" w:right="113"/>
              <w:contextualSpacing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4</w:t>
            </w:r>
            <w:r w:rsidR="00014B03">
              <w:t xml:space="preserve"> </w:t>
            </w:r>
            <w:r w:rsidR="00FE56B3" w:rsidRPr="00B91A69">
              <w:t>балл</w:t>
            </w:r>
            <w:r>
              <w:t>а</w:t>
            </w:r>
            <w:r w:rsidR="00436732">
              <w:t xml:space="preserve"> </w:t>
            </w:r>
            <w:r w:rsidR="00014B03">
              <w:t>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8</w:t>
            </w:r>
            <w:r w:rsidR="00014B03">
              <w:t xml:space="preserve"> </w:t>
            </w:r>
            <w:r w:rsidR="00FE56B3" w:rsidRPr="00B91A69">
              <w:t>балл</w:t>
            </w:r>
            <w:r>
              <w:t xml:space="preserve">ов </w:t>
            </w:r>
            <w:r w:rsidR="00014B03">
              <w:t>(макс.)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56B3" w:rsidRPr="00B91A69" w:rsidRDefault="00B54D55" w:rsidP="00B54D55">
            <w:pPr>
              <w:ind w:left="113" w:right="113"/>
              <w:contextualSpacing/>
            </w:pPr>
            <w:r>
              <w:t>12</w:t>
            </w:r>
            <w:r w:rsidR="00014B03">
              <w:t xml:space="preserve"> </w:t>
            </w:r>
            <w:r w:rsidR="00FE56B3" w:rsidRPr="00B91A69">
              <w:t>балл</w:t>
            </w:r>
            <w:r>
              <w:t xml:space="preserve">ов  </w:t>
            </w:r>
            <w:r w:rsidR="00014B03">
              <w:t>(макс.)</w:t>
            </w:r>
          </w:p>
        </w:tc>
      </w:tr>
      <w:tr w:rsidR="00FE56B3" w:rsidRPr="00176FBD" w:rsidTr="009D7B61">
        <w:trPr>
          <w:trHeight w:val="394"/>
        </w:trPr>
        <w:tc>
          <w:tcPr>
            <w:tcW w:w="9769" w:type="dxa"/>
            <w:gridSpan w:val="5"/>
            <w:shd w:val="clear" w:color="auto" w:fill="auto"/>
          </w:tcPr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FE56B3" w:rsidRPr="00B91A69" w:rsidRDefault="00FE56B3" w:rsidP="00FE37B3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D714E8" w:rsidRPr="00176FBD" w:rsidTr="009D7B61">
        <w:trPr>
          <w:trHeight w:val="1792"/>
        </w:trPr>
        <w:tc>
          <w:tcPr>
            <w:tcW w:w="1844" w:type="dxa"/>
            <w:vMerge w:val="restart"/>
            <w:shd w:val="clear" w:color="auto" w:fill="auto"/>
          </w:tcPr>
          <w:p w:rsidR="00D714E8" w:rsidRPr="00B54D55" w:rsidRDefault="00D714E8" w:rsidP="00D714E8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 xml:space="preserve">Организация </w:t>
            </w:r>
            <w:r>
              <w:rPr>
                <w:iCs/>
                <w:color w:val="000000"/>
              </w:rPr>
              <w:t xml:space="preserve">процесса </w:t>
            </w:r>
            <w:proofErr w:type="gramStart"/>
            <w:r>
              <w:rPr>
                <w:iCs/>
                <w:color w:val="000000"/>
              </w:rPr>
              <w:t>обучения</w:t>
            </w:r>
            <w:proofErr w:type="gramEnd"/>
            <w:r>
              <w:rPr>
                <w:iCs/>
                <w:color w:val="000000"/>
              </w:rPr>
              <w:t xml:space="preserve">  по основным общеобразовательным программам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D714E8" w:rsidRPr="00B54D55" w:rsidRDefault="00D714E8" w:rsidP="00D714E8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FE56B3">
              <w:rPr>
                <w:iCs/>
                <w:color w:val="000000"/>
              </w:rPr>
              <w:t xml:space="preserve">.1. </w:t>
            </w:r>
            <w:r>
              <w:rPr>
                <w:iCs/>
                <w:color w:val="000000"/>
              </w:rPr>
              <w:t>Планировать и проводить занятия с детьми раннего и 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D714E8" w:rsidRPr="00B54D55" w:rsidRDefault="00D714E8" w:rsidP="00B54D55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D714E8" w:rsidRPr="00B54D55" w:rsidRDefault="00D714E8" w:rsidP="00B54D55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D714E8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>Готов активно и самостоятельно использовать ПК</w:t>
            </w:r>
          </w:p>
          <w:p w:rsidR="00D714E8" w:rsidRPr="00B54D55" w:rsidRDefault="00D714E8" w:rsidP="00B54D55"/>
          <w:p w:rsidR="00D714E8" w:rsidRPr="00B54D55" w:rsidRDefault="00D714E8" w:rsidP="00B54D55"/>
        </w:tc>
      </w:tr>
      <w:tr w:rsidR="00D714E8" w:rsidRPr="00176FBD" w:rsidTr="009D7B61">
        <w:trPr>
          <w:trHeight w:val="202"/>
        </w:trPr>
        <w:tc>
          <w:tcPr>
            <w:tcW w:w="1844" w:type="dxa"/>
            <w:vMerge/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4E8" w:rsidRPr="00D714E8" w:rsidRDefault="00D714E8" w:rsidP="00D714E8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B0769A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2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Создавать развивающую предметно-пространственную среду, позволяющую </w:t>
            </w:r>
          </w:p>
          <w:p w:rsidR="00D714E8" w:rsidRPr="00D714E8" w:rsidRDefault="00D714E8" w:rsidP="00D714E8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организовать обучение детей раннего и дошкольного возраста, в том числе детей </w:t>
            </w:r>
            <w:proofErr w:type="gramStart"/>
            <w:r w:rsidRPr="00D714E8">
              <w:rPr>
                <w:iCs/>
                <w:color w:val="000000"/>
              </w:rPr>
              <w:t>с</w:t>
            </w:r>
            <w:proofErr w:type="gramEnd"/>
            <w:r w:rsidRPr="00D714E8">
              <w:rPr>
                <w:iCs/>
                <w:color w:val="000000"/>
              </w:rPr>
              <w:t xml:space="preserve"> </w:t>
            </w:r>
          </w:p>
          <w:p w:rsidR="00D714E8" w:rsidRPr="00D714E8" w:rsidRDefault="00D714E8" w:rsidP="00D714E8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ограниченными возможностями здоровья </w:t>
            </w:r>
            <w:r w:rsidRPr="00D714E8">
              <w:rPr>
                <w:iCs/>
                <w:color w:val="000000"/>
              </w:rPr>
              <w:lastRenderedPageBreak/>
              <w:t xml:space="preserve">в соответствии со спецификой </w:t>
            </w:r>
          </w:p>
          <w:p w:rsidR="00D714E8" w:rsidRPr="00B0769A" w:rsidRDefault="00D714E8" w:rsidP="00D714E8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образовательной программы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lastRenderedPageBreak/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D714E8" w:rsidRPr="00B91A69" w:rsidRDefault="00D714E8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  <w:tr w:rsidR="00D714E8" w:rsidRPr="00176FBD" w:rsidTr="00B54D55">
        <w:trPr>
          <w:trHeight w:val="930"/>
        </w:trPr>
        <w:tc>
          <w:tcPr>
            <w:tcW w:w="1844" w:type="dxa"/>
            <w:vMerge/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D714E8" w:rsidRDefault="00D714E8" w:rsidP="00D714E8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3.3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Проводить педагогический мониторинг процесса и результатов обучения и </w:t>
            </w:r>
          </w:p>
          <w:p w:rsidR="00D714E8" w:rsidRPr="00B0769A" w:rsidRDefault="00D714E8" w:rsidP="00D714E8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воспитания детей раннего и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D714E8" w:rsidRPr="00B91A69" w:rsidRDefault="00D714E8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активно и самостоятельно использовать ПК</w:t>
            </w:r>
          </w:p>
        </w:tc>
      </w:tr>
      <w:tr w:rsidR="00D714E8" w:rsidRPr="00176FBD" w:rsidTr="00D714E8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D714E8" w:rsidRDefault="00D714E8" w:rsidP="00D714E8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3.4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Осуществлять документационное обеспечение процесса реализации программ </w:t>
            </w:r>
          </w:p>
          <w:p w:rsidR="00D714E8" w:rsidRPr="00B0769A" w:rsidRDefault="00D714E8" w:rsidP="00D714E8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D714E8" w:rsidRPr="00B91A69" w:rsidRDefault="00D714E8" w:rsidP="00FE37B3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  <w:tr w:rsidR="00D714E8" w:rsidRPr="00176FBD" w:rsidTr="00B54D55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D714E8" w:rsidRPr="00B91A69" w:rsidRDefault="00D714E8" w:rsidP="00FE37B3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714E8" w:rsidRPr="00D714E8" w:rsidRDefault="00D714E8" w:rsidP="00D714E8">
            <w:pPr>
              <w:ind w:left="87" w:right="113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3.5. </w:t>
            </w:r>
            <w:r w:rsidRPr="00D714E8">
              <w:rPr>
                <w:iCs/>
                <w:color w:val="000000"/>
              </w:rPr>
              <w:t xml:space="preserve">Осуществлять организацию процесса обучения </w:t>
            </w:r>
            <w:proofErr w:type="gramStart"/>
            <w:r w:rsidRPr="00D714E8">
              <w:rPr>
                <w:iCs/>
                <w:color w:val="000000"/>
              </w:rPr>
              <w:t>по</w:t>
            </w:r>
            <w:proofErr w:type="gramEnd"/>
            <w:r w:rsidRPr="00D714E8">
              <w:rPr>
                <w:iCs/>
                <w:color w:val="000000"/>
              </w:rPr>
              <w:t xml:space="preserve"> основным </w:t>
            </w:r>
          </w:p>
          <w:p w:rsidR="00D714E8" w:rsidRPr="00D714E8" w:rsidRDefault="00D714E8" w:rsidP="00D714E8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общеобразовательным программам дошкольного образования в соответствии </w:t>
            </w:r>
            <w:proofErr w:type="gramStart"/>
            <w:r w:rsidRPr="00D714E8">
              <w:rPr>
                <w:iCs/>
                <w:color w:val="000000"/>
              </w:rPr>
              <w:t>с</w:t>
            </w:r>
            <w:proofErr w:type="gramEnd"/>
            <w:r w:rsidRPr="00D714E8">
              <w:rPr>
                <w:iCs/>
                <w:color w:val="000000"/>
              </w:rPr>
              <w:t xml:space="preserve"> </w:t>
            </w:r>
          </w:p>
          <w:p w:rsidR="00D714E8" w:rsidRPr="00B0769A" w:rsidRDefault="00D714E8" w:rsidP="00D714E8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санитарными нормами и правилами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714E8" w:rsidRPr="00B91A69" w:rsidRDefault="00D714E8" w:rsidP="00B45271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D714E8" w:rsidRPr="00B91A69" w:rsidRDefault="00D714E8" w:rsidP="00B45271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14E8" w:rsidRPr="00B91A69" w:rsidRDefault="00D714E8" w:rsidP="00B45271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D714E8" w:rsidRPr="00B91A69" w:rsidRDefault="00D714E8" w:rsidP="00B45271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</w:tbl>
    <w:p w:rsidR="004965A7" w:rsidRDefault="004965A7" w:rsidP="004965A7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 w:rsidRPr="0063034D">
        <w:rPr>
          <w:b/>
          <w:bCs/>
          <w:i/>
          <w:color w:val="000000"/>
          <w:sz w:val="24"/>
          <w:szCs w:val="24"/>
        </w:rPr>
        <w:t xml:space="preserve">Отчетная документация: </w:t>
      </w:r>
      <w:r w:rsidRPr="0063034D">
        <w:rPr>
          <w:sz w:val="24"/>
          <w:szCs w:val="24"/>
        </w:rPr>
        <w:t>диагностическая карта с самоанализом.</w:t>
      </w:r>
    </w:p>
    <w:p w:rsidR="00BF19FB" w:rsidRDefault="00BF19FB" w:rsidP="00C62066">
      <w:pPr>
        <w:tabs>
          <w:tab w:val="left" w:pos="1134"/>
        </w:tabs>
        <w:contextualSpacing/>
        <w:rPr>
          <w:b/>
          <w:sz w:val="24"/>
          <w:szCs w:val="24"/>
          <w:u w:val="single"/>
        </w:rPr>
      </w:pPr>
    </w:p>
    <w:p w:rsidR="009D7B61" w:rsidRPr="009D7B61" w:rsidRDefault="009D7B61" w:rsidP="00AD1A54">
      <w:pPr>
        <w:spacing w:after="200" w:line="276" w:lineRule="auto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>Задание 1</w:t>
      </w:r>
    </w:p>
    <w:p w:rsidR="0024685F" w:rsidRDefault="00B456FA" w:rsidP="00B456FA">
      <w:pPr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Конспект мероприятия по экологическому воспитанию </w:t>
      </w:r>
    </w:p>
    <w:p w:rsidR="00B456FA" w:rsidRDefault="00B456FA" w:rsidP="00B456FA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4" w:name="_GoBack"/>
      <w:bookmarkEnd w:id="4"/>
      <w:r>
        <w:rPr>
          <w:b/>
          <w:bCs/>
          <w:sz w:val="24"/>
          <w:szCs w:val="24"/>
          <w:u w:val="single"/>
        </w:rPr>
        <w:t>с детьми дошкольного возраста</w:t>
      </w:r>
    </w:p>
    <w:p w:rsidR="00B456FA" w:rsidRPr="004C5C28" w:rsidRDefault="00B456FA" w:rsidP="00B456FA">
      <w:pPr>
        <w:contextualSpacing/>
        <w:jc w:val="center"/>
        <w:rPr>
          <w:b/>
          <w:bCs/>
          <w:sz w:val="24"/>
          <w:szCs w:val="24"/>
          <w:u w:val="single"/>
        </w:rPr>
      </w:pPr>
    </w:p>
    <w:p w:rsidR="00B456FA" w:rsidRPr="00822AFF" w:rsidRDefault="00AD1A54" w:rsidP="00AD1A54">
      <w:pPr>
        <w:pStyle w:val="110"/>
        <w:tabs>
          <w:tab w:val="left" w:pos="567"/>
        </w:tabs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456FA" w:rsidRPr="008E02BC">
        <w:rPr>
          <w:i/>
          <w:sz w:val="24"/>
          <w:szCs w:val="24"/>
        </w:rPr>
        <w:t>Цель:</w:t>
      </w:r>
      <w:r w:rsidR="00B456FA" w:rsidRPr="008E02BC">
        <w:rPr>
          <w:sz w:val="24"/>
          <w:szCs w:val="24"/>
        </w:rPr>
        <w:t xml:space="preserve"> </w:t>
      </w:r>
      <w:r w:rsidR="00B456FA" w:rsidRPr="008E02BC">
        <w:rPr>
          <w:b w:val="0"/>
          <w:sz w:val="24"/>
          <w:szCs w:val="24"/>
        </w:rPr>
        <w:t xml:space="preserve">формирование практического опыта </w:t>
      </w:r>
      <w:r w:rsidR="00B456FA">
        <w:rPr>
          <w:b w:val="0"/>
          <w:sz w:val="24"/>
          <w:szCs w:val="24"/>
        </w:rPr>
        <w:t xml:space="preserve"> в  организации и проведении </w:t>
      </w:r>
      <w:r w:rsidR="00B456FA" w:rsidRPr="00822AFF">
        <w:rPr>
          <w:b w:val="0"/>
          <w:sz w:val="24"/>
          <w:szCs w:val="24"/>
        </w:rPr>
        <w:t>наблюдений, в том числе за</w:t>
      </w:r>
      <w:r w:rsidR="00B456FA">
        <w:rPr>
          <w:b w:val="0"/>
          <w:sz w:val="24"/>
          <w:szCs w:val="24"/>
        </w:rPr>
        <w:t xml:space="preserve"> </w:t>
      </w:r>
      <w:r w:rsidR="00B456FA" w:rsidRPr="00822AFF">
        <w:rPr>
          <w:b w:val="0"/>
          <w:sz w:val="24"/>
          <w:szCs w:val="24"/>
        </w:rPr>
        <w:t>явлениями живой и неживой природы, общественными я</w:t>
      </w:r>
      <w:r w:rsidR="00B456FA">
        <w:rPr>
          <w:b w:val="0"/>
          <w:sz w:val="24"/>
          <w:szCs w:val="24"/>
        </w:rPr>
        <w:t>влениями, транспортом и др.</w:t>
      </w:r>
    </w:p>
    <w:p w:rsidR="00B456FA" w:rsidRPr="008E02BC" w:rsidRDefault="00B456FA" w:rsidP="00AD1A54">
      <w:pPr>
        <w:pStyle w:val="a4"/>
        <w:tabs>
          <w:tab w:val="left" w:pos="567"/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E02BC">
        <w:rPr>
          <w:rFonts w:ascii="Times New Roman" w:hAnsi="Times New Roman"/>
          <w:b/>
          <w:i/>
          <w:sz w:val="24"/>
          <w:szCs w:val="24"/>
        </w:rPr>
        <w:t>Содержание задания:</w:t>
      </w:r>
    </w:p>
    <w:p w:rsidR="00B456FA" w:rsidRPr="008E02BC" w:rsidRDefault="00B456FA" w:rsidP="00AD1A54">
      <w:pPr>
        <w:pStyle w:val="TableParagraph"/>
        <w:tabs>
          <w:tab w:val="left" w:pos="567"/>
        </w:tabs>
        <w:ind w:left="0" w:firstLine="567"/>
        <w:contextualSpacing/>
        <w:jc w:val="both"/>
        <w:rPr>
          <w:sz w:val="24"/>
          <w:szCs w:val="24"/>
        </w:rPr>
      </w:pPr>
      <w:r w:rsidRPr="008E02BC">
        <w:rPr>
          <w:sz w:val="24"/>
          <w:szCs w:val="24"/>
        </w:rPr>
        <w:t xml:space="preserve">Составить </w:t>
      </w:r>
      <w:r>
        <w:rPr>
          <w:sz w:val="24"/>
          <w:szCs w:val="24"/>
        </w:rPr>
        <w:t xml:space="preserve"> </w:t>
      </w:r>
      <w:r w:rsidRPr="008E02BC">
        <w:rPr>
          <w:sz w:val="24"/>
          <w:szCs w:val="24"/>
        </w:rPr>
        <w:t>конспект</w:t>
      </w:r>
      <w:r>
        <w:rPr>
          <w:sz w:val="24"/>
          <w:szCs w:val="24"/>
        </w:rPr>
        <w:t xml:space="preserve"> и провести мероприятия по экологии </w:t>
      </w:r>
      <w:r w:rsidRPr="008E02BC">
        <w:rPr>
          <w:sz w:val="24"/>
          <w:szCs w:val="24"/>
        </w:rPr>
        <w:t xml:space="preserve">с детьми </w:t>
      </w:r>
      <w:r>
        <w:rPr>
          <w:sz w:val="24"/>
          <w:szCs w:val="24"/>
        </w:rPr>
        <w:t xml:space="preserve">дошкольного возраста </w:t>
      </w:r>
      <w:r w:rsidRPr="008E0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(возрастная группа по выбору студента) </w:t>
      </w:r>
    </w:p>
    <w:p w:rsidR="00B456FA" w:rsidRPr="0063034D" w:rsidRDefault="00B456FA" w:rsidP="00AD1A54">
      <w:pPr>
        <w:tabs>
          <w:tab w:val="left" w:pos="567"/>
          <w:tab w:val="left" w:pos="1080"/>
        </w:tabs>
        <w:ind w:firstLine="567"/>
        <w:contextualSpacing/>
        <w:jc w:val="both"/>
        <w:rPr>
          <w:b/>
          <w:i/>
          <w:sz w:val="24"/>
          <w:szCs w:val="24"/>
        </w:rPr>
      </w:pPr>
      <w:r w:rsidRPr="008E02BC">
        <w:rPr>
          <w:b/>
          <w:i/>
          <w:sz w:val="24"/>
          <w:szCs w:val="24"/>
        </w:rPr>
        <w:t>Отчетная документация:</w:t>
      </w:r>
    </w:p>
    <w:p w:rsidR="00B456FA" w:rsidRPr="00497568" w:rsidRDefault="00B456FA" w:rsidP="00AD1A54">
      <w:pPr>
        <w:tabs>
          <w:tab w:val="left" w:pos="567"/>
          <w:tab w:val="left" w:pos="1080"/>
        </w:tabs>
        <w:ind w:firstLine="567"/>
        <w:contextualSpacing/>
        <w:jc w:val="both"/>
        <w:rPr>
          <w:sz w:val="24"/>
          <w:szCs w:val="24"/>
        </w:rPr>
      </w:pPr>
      <w:r w:rsidRPr="00497568">
        <w:rPr>
          <w:sz w:val="24"/>
          <w:szCs w:val="24"/>
        </w:rPr>
        <w:t>1. Конспект (технологическая карта) мероприятия;</w:t>
      </w:r>
    </w:p>
    <w:p w:rsidR="00B456FA" w:rsidRPr="00497568" w:rsidRDefault="00B456FA" w:rsidP="00AD1A54">
      <w:pPr>
        <w:tabs>
          <w:tab w:val="left" w:pos="567"/>
          <w:tab w:val="left" w:pos="1080"/>
        </w:tabs>
        <w:ind w:firstLine="567"/>
        <w:contextualSpacing/>
        <w:jc w:val="both"/>
        <w:rPr>
          <w:sz w:val="24"/>
          <w:szCs w:val="24"/>
        </w:rPr>
      </w:pPr>
      <w:r w:rsidRPr="00497568">
        <w:rPr>
          <w:sz w:val="24"/>
          <w:szCs w:val="24"/>
        </w:rPr>
        <w:t>2. Анализ проведенной деятельности;</w:t>
      </w:r>
    </w:p>
    <w:p w:rsidR="00B456FA" w:rsidRPr="00497568" w:rsidRDefault="00B456FA" w:rsidP="00AD1A54">
      <w:pPr>
        <w:tabs>
          <w:tab w:val="left" w:pos="567"/>
          <w:tab w:val="left" w:pos="1080"/>
        </w:tabs>
        <w:ind w:firstLine="567"/>
        <w:contextualSpacing/>
        <w:jc w:val="both"/>
        <w:rPr>
          <w:sz w:val="24"/>
          <w:szCs w:val="24"/>
        </w:rPr>
      </w:pPr>
      <w:r w:rsidRPr="00497568">
        <w:rPr>
          <w:sz w:val="24"/>
          <w:szCs w:val="24"/>
        </w:rPr>
        <w:t>3. Фотоотчет проведенного мероприятия.</w:t>
      </w:r>
    </w:p>
    <w:p w:rsidR="00B456FA" w:rsidRDefault="00B456FA" w:rsidP="009D7B61">
      <w:pPr>
        <w:contextualSpacing/>
        <w:rPr>
          <w:b/>
          <w:sz w:val="24"/>
          <w:szCs w:val="24"/>
          <w:lang w:eastAsia="ar-SA"/>
        </w:rPr>
      </w:pPr>
    </w:p>
    <w:p w:rsidR="009D7B61" w:rsidRPr="009D7B61" w:rsidRDefault="009D7B61" w:rsidP="009D7B61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>Задание 2</w:t>
      </w:r>
    </w:p>
    <w:p w:rsidR="00B456FA" w:rsidRDefault="00B456FA" w:rsidP="00B456FA">
      <w:pPr>
        <w:contextualSpacing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Мероприятие по развитию речи дошкольников </w:t>
      </w:r>
    </w:p>
    <w:p w:rsidR="00B456FA" w:rsidRDefault="00B456FA" w:rsidP="00B456FA">
      <w:pPr>
        <w:contextualSpacing/>
        <w:jc w:val="center"/>
        <w:rPr>
          <w:b/>
          <w:bCs/>
          <w:sz w:val="24"/>
          <w:szCs w:val="24"/>
          <w:u w:val="single"/>
        </w:rPr>
      </w:pPr>
    </w:p>
    <w:p w:rsidR="00B456FA" w:rsidRPr="00822AFF" w:rsidRDefault="00B456FA" w:rsidP="00B456FA">
      <w:pPr>
        <w:tabs>
          <w:tab w:val="left" w:pos="2687"/>
        </w:tabs>
        <w:ind w:right="-1" w:firstLine="709"/>
        <w:contextualSpacing/>
        <w:jc w:val="both"/>
        <w:rPr>
          <w:sz w:val="24"/>
          <w:szCs w:val="24"/>
        </w:rPr>
      </w:pPr>
      <w:r w:rsidRPr="005C739E">
        <w:rPr>
          <w:b/>
          <w:i/>
          <w:sz w:val="24"/>
          <w:szCs w:val="24"/>
        </w:rPr>
        <w:t>Цель</w:t>
      </w:r>
      <w:r w:rsidRPr="008E02BC">
        <w:rPr>
          <w:i/>
          <w:sz w:val="24"/>
          <w:szCs w:val="24"/>
        </w:rPr>
        <w:t>:</w:t>
      </w:r>
      <w:r w:rsidRPr="008E02BC">
        <w:rPr>
          <w:sz w:val="24"/>
          <w:szCs w:val="24"/>
        </w:rPr>
        <w:t xml:space="preserve"> формирование практического опыта </w:t>
      </w:r>
      <w:r>
        <w:rPr>
          <w:b/>
          <w:sz w:val="24"/>
          <w:szCs w:val="24"/>
        </w:rPr>
        <w:t xml:space="preserve"> </w:t>
      </w:r>
      <w:r w:rsidRPr="005C739E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22AFF">
        <w:rPr>
          <w:sz w:val="24"/>
          <w:szCs w:val="24"/>
        </w:rPr>
        <w:t>соста</w:t>
      </w:r>
      <w:r w:rsidRPr="005C739E">
        <w:rPr>
          <w:sz w:val="24"/>
          <w:szCs w:val="24"/>
        </w:rPr>
        <w:t xml:space="preserve">влении </w:t>
      </w:r>
      <w:r w:rsidRPr="00822AFF">
        <w:rPr>
          <w:sz w:val="24"/>
          <w:szCs w:val="24"/>
        </w:rPr>
        <w:t>конспектов занятий с учетом особенностей возраста, группы и отдельных воспитанников;</w:t>
      </w:r>
      <w:r w:rsidRPr="005C7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формирование </w:t>
      </w:r>
      <w:proofErr w:type="gramStart"/>
      <w:r>
        <w:rPr>
          <w:sz w:val="24"/>
          <w:szCs w:val="24"/>
        </w:rPr>
        <w:t xml:space="preserve">знаний основ </w:t>
      </w:r>
      <w:r w:rsidRPr="00822AFF">
        <w:rPr>
          <w:sz w:val="24"/>
          <w:szCs w:val="24"/>
        </w:rPr>
        <w:t>ор</w:t>
      </w:r>
      <w:r>
        <w:rPr>
          <w:sz w:val="24"/>
          <w:szCs w:val="24"/>
        </w:rPr>
        <w:t>ганизации обучения дошкольников</w:t>
      </w:r>
      <w:proofErr w:type="gramEnd"/>
      <w:r>
        <w:rPr>
          <w:sz w:val="24"/>
          <w:szCs w:val="24"/>
        </w:rPr>
        <w:t>.</w:t>
      </w:r>
    </w:p>
    <w:p w:rsidR="00B456FA" w:rsidRPr="008E02BC" w:rsidRDefault="00B456FA" w:rsidP="00B456FA">
      <w:pPr>
        <w:pStyle w:val="110"/>
        <w:ind w:left="0" w:firstLine="248"/>
        <w:contextualSpacing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8E02BC">
        <w:rPr>
          <w:i/>
          <w:sz w:val="24"/>
          <w:szCs w:val="24"/>
        </w:rPr>
        <w:t>Содержание задания:</w:t>
      </w:r>
    </w:p>
    <w:p w:rsidR="00B456FA" w:rsidRDefault="00B456FA" w:rsidP="00AD1A54">
      <w:pPr>
        <w:pStyle w:val="TableParagraph"/>
        <w:ind w:left="0" w:firstLine="709"/>
        <w:contextualSpacing/>
        <w:jc w:val="both"/>
        <w:rPr>
          <w:sz w:val="24"/>
          <w:szCs w:val="24"/>
        </w:rPr>
      </w:pPr>
      <w:r w:rsidRPr="008E02BC">
        <w:rPr>
          <w:sz w:val="24"/>
          <w:szCs w:val="24"/>
        </w:rPr>
        <w:t xml:space="preserve">Составить </w:t>
      </w:r>
      <w:r>
        <w:rPr>
          <w:sz w:val="24"/>
          <w:szCs w:val="24"/>
        </w:rPr>
        <w:t xml:space="preserve"> конспект</w:t>
      </w:r>
      <w:r w:rsidR="00AD1A54">
        <w:rPr>
          <w:sz w:val="24"/>
          <w:szCs w:val="24"/>
        </w:rPr>
        <w:t>ы</w:t>
      </w:r>
      <w:r>
        <w:rPr>
          <w:sz w:val="24"/>
          <w:szCs w:val="24"/>
        </w:rPr>
        <w:t xml:space="preserve"> и провести мероприяти</w:t>
      </w:r>
      <w:r w:rsidR="00AD1A54">
        <w:rPr>
          <w:sz w:val="24"/>
          <w:szCs w:val="24"/>
        </w:rPr>
        <w:t>я</w:t>
      </w:r>
      <w:r>
        <w:rPr>
          <w:sz w:val="24"/>
          <w:szCs w:val="24"/>
        </w:rPr>
        <w:t xml:space="preserve"> по развитию речи </w:t>
      </w:r>
      <w:r w:rsidRPr="008E02BC">
        <w:rPr>
          <w:sz w:val="24"/>
          <w:szCs w:val="24"/>
        </w:rPr>
        <w:t xml:space="preserve">с детьми </w:t>
      </w:r>
      <w:r>
        <w:rPr>
          <w:sz w:val="24"/>
          <w:szCs w:val="24"/>
        </w:rPr>
        <w:t xml:space="preserve">дошкольного возраста. </w:t>
      </w:r>
    </w:p>
    <w:p w:rsidR="00B456FA" w:rsidRDefault="00B456FA" w:rsidP="00AD1A54">
      <w:pPr>
        <w:pStyle w:val="TableParagraph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Описание картины - средний дошкольный возраст;</w:t>
      </w:r>
    </w:p>
    <w:p w:rsidR="00B456FA" w:rsidRDefault="00B456FA" w:rsidP="00AD1A54">
      <w:pPr>
        <w:pStyle w:val="TableParagraph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Пересказ - старший дошкольный возраст;</w:t>
      </w:r>
    </w:p>
    <w:p w:rsidR="00B456FA" w:rsidRPr="008E02BC" w:rsidRDefault="00B456FA" w:rsidP="00AD1A54">
      <w:pPr>
        <w:pStyle w:val="TableParagraph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Составление рассказа из личного опыта – подготовительная группа.</w:t>
      </w:r>
    </w:p>
    <w:p w:rsidR="00B456FA" w:rsidRPr="0063034D" w:rsidRDefault="00B456FA" w:rsidP="00AD1A54">
      <w:pPr>
        <w:tabs>
          <w:tab w:val="left" w:pos="1080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8E02BC">
        <w:rPr>
          <w:b/>
          <w:i/>
          <w:sz w:val="24"/>
          <w:szCs w:val="24"/>
        </w:rPr>
        <w:t>Отчетная документация:</w:t>
      </w:r>
    </w:p>
    <w:p w:rsidR="00B456FA" w:rsidRPr="00497568" w:rsidRDefault="00B456FA" w:rsidP="00AD1A54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 w:rsidRPr="00497568">
        <w:rPr>
          <w:sz w:val="24"/>
          <w:szCs w:val="24"/>
        </w:rPr>
        <w:t>1. Конспект</w:t>
      </w:r>
      <w:r>
        <w:rPr>
          <w:sz w:val="24"/>
          <w:szCs w:val="24"/>
        </w:rPr>
        <w:t>ы (технологические карты) мероприятий</w:t>
      </w:r>
      <w:r w:rsidRPr="00497568">
        <w:rPr>
          <w:sz w:val="24"/>
          <w:szCs w:val="24"/>
        </w:rPr>
        <w:t>;</w:t>
      </w:r>
    </w:p>
    <w:p w:rsidR="00B456FA" w:rsidRPr="00497568" w:rsidRDefault="00B456FA" w:rsidP="00AD1A54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 w:rsidRPr="00497568">
        <w:rPr>
          <w:sz w:val="24"/>
          <w:szCs w:val="24"/>
        </w:rPr>
        <w:t>2. Анализ проведенной деятельности;</w:t>
      </w:r>
    </w:p>
    <w:p w:rsidR="00B456FA" w:rsidRDefault="00B456FA" w:rsidP="00AD1A54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Фотоотчет проведенных мероприятий</w:t>
      </w:r>
      <w:r w:rsidRPr="00497568">
        <w:rPr>
          <w:sz w:val="24"/>
          <w:szCs w:val="24"/>
        </w:rPr>
        <w:t>.</w:t>
      </w:r>
    </w:p>
    <w:p w:rsidR="006052A3" w:rsidRDefault="006052A3" w:rsidP="00AD1A54">
      <w:pPr>
        <w:tabs>
          <w:tab w:val="left" w:pos="1080"/>
        </w:tabs>
        <w:ind w:firstLine="709"/>
        <w:contextualSpacing/>
        <w:jc w:val="both"/>
        <w:rPr>
          <w:sz w:val="24"/>
          <w:szCs w:val="24"/>
        </w:rPr>
      </w:pPr>
    </w:p>
    <w:p w:rsidR="006052A3" w:rsidRDefault="006052A3" w:rsidP="006052A3">
      <w:pPr>
        <w:tabs>
          <w:tab w:val="left" w:pos="1080"/>
        </w:tabs>
        <w:contextualSpacing/>
        <w:jc w:val="center"/>
        <w:rPr>
          <w:b/>
          <w:sz w:val="24"/>
          <w:szCs w:val="24"/>
          <w:u w:val="single"/>
        </w:rPr>
      </w:pPr>
      <w:r w:rsidRPr="006052A3">
        <w:rPr>
          <w:b/>
          <w:sz w:val="24"/>
          <w:szCs w:val="24"/>
          <w:u w:val="single"/>
        </w:rPr>
        <w:t>Задание 3</w:t>
      </w:r>
    </w:p>
    <w:p w:rsidR="006052A3" w:rsidRDefault="006052A3" w:rsidP="006052A3">
      <w:pPr>
        <w:tabs>
          <w:tab w:val="left" w:pos="1080"/>
        </w:tabs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Диагностика уровня развития речи дошкольников</w:t>
      </w:r>
    </w:p>
    <w:p w:rsidR="006052A3" w:rsidRDefault="006052A3" w:rsidP="006052A3">
      <w:pPr>
        <w:tabs>
          <w:tab w:val="left" w:pos="1080"/>
        </w:tabs>
        <w:contextualSpacing/>
        <w:jc w:val="center"/>
        <w:rPr>
          <w:b/>
          <w:sz w:val="24"/>
          <w:szCs w:val="24"/>
          <w:u w:val="single"/>
        </w:rPr>
      </w:pPr>
    </w:p>
    <w:p w:rsidR="006052A3" w:rsidRPr="006052A3" w:rsidRDefault="006052A3" w:rsidP="006052A3">
      <w:pPr>
        <w:ind w:firstLine="709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 w:bidi="ru-RU"/>
        </w:rPr>
        <w:t xml:space="preserve"> </w:t>
      </w:r>
      <w:r w:rsidRPr="006052A3">
        <w:rPr>
          <w:rFonts w:eastAsia="Calibri"/>
          <w:b/>
          <w:bCs/>
          <w:i/>
          <w:sz w:val="24"/>
          <w:szCs w:val="24"/>
          <w:lang w:eastAsia="en-US" w:bidi="ru-RU"/>
        </w:rPr>
        <w:t>Цель:</w:t>
      </w:r>
      <w:r w:rsidRPr="006052A3">
        <w:rPr>
          <w:rFonts w:eastAsia="Calibri"/>
          <w:b/>
          <w:bCs/>
          <w:sz w:val="24"/>
          <w:szCs w:val="24"/>
          <w:lang w:eastAsia="en-US" w:bidi="ru-RU"/>
        </w:rPr>
        <w:t xml:space="preserve"> </w:t>
      </w:r>
      <w:r w:rsidRPr="006052A3">
        <w:rPr>
          <w:rFonts w:eastAsia="Calibri"/>
          <w:bCs/>
          <w:sz w:val="24"/>
          <w:szCs w:val="24"/>
          <w:lang w:eastAsia="en-US"/>
        </w:rPr>
        <w:t>выявление уровня развития речи у детей среднего дошкольного возраста.</w:t>
      </w:r>
      <w:r w:rsidRPr="006052A3">
        <w:rPr>
          <w:rFonts w:eastAsia="Calibri"/>
          <w:b/>
          <w:bCs/>
          <w:sz w:val="24"/>
          <w:szCs w:val="24"/>
          <w:lang w:eastAsia="en-US"/>
        </w:rPr>
        <w:t> </w:t>
      </w:r>
    </w:p>
    <w:p w:rsidR="006052A3" w:rsidRPr="006052A3" w:rsidRDefault="006052A3" w:rsidP="006052A3">
      <w:pPr>
        <w:ind w:firstLine="709"/>
        <w:rPr>
          <w:rFonts w:eastAsia="Calibri"/>
          <w:b/>
          <w:bCs/>
          <w:i/>
          <w:sz w:val="24"/>
          <w:szCs w:val="24"/>
          <w:lang w:eastAsia="en-US"/>
        </w:rPr>
      </w:pPr>
      <w:r w:rsidRPr="006052A3">
        <w:rPr>
          <w:rFonts w:eastAsia="Calibri"/>
          <w:b/>
          <w:bCs/>
          <w:i/>
          <w:sz w:val="24"/>
          <w:szCs w:val="24"/>
          <w:lang w:eastAsia="en-US"/>
        </w:rPr>
        <w:t>Содержание задания:</w:t>
      </w:r>
    </w:p>
    <w:p w:rsidR="006052A3" w:rsidRP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  <w:r w:rsidRPr="006052A3">
        <w:rPr>
          <w:rFonts w:eastAsia="Calibri"/>
          <w:bCs/>
          <w:sz w:val="24"/>
          <w:szCs w:val="24"/>
          <w:lang w:eastAsia="en-US"/>
        </w:rPr>
        <w:t>Провести диагностику уровня речевого развития с интерпретацией результатов:</w:t>
      </w:r>
    </w:p>
    <w:p w:rsidR="006052A3" w:rsidRP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  <w:r w:rsidRPr="006052A3">
        <w:rPr>
          <w:rFonts w:eastAsia="Calibri"/>
          <w:bCs/>
          <w:sz w:val="24"/>
          <w:szCs w:val="24"/>
          <w:lang w:eastAsia="en-US"/>
        </w:rPr>
        <w:t>- детской одаренности;</w:t>
      </w:r>
    </w:p>
    <w:p w:rsidR="006052A3" w:rsidRP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  <w:r w:rsidRPr="006052A3">
        <w:rPr>
          <w:rFonts w:eastAsia="Calibri"/>
          <w:bCs/>
          <w:sz w:val="24"/>
          <w:szCs w:val="24"/>
          <w:lang w:eastAsia="en-US"/>
        </w:rPr>
        <w:t>- познавательных процессов (память, внимание, речь, воображение);</w:t>
      </w:r>
    </w:p>
    <w:p w:rsid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  <w:r w:rsidRPr="006052A3">
        <w:rPr>
          <w:rFonts w:eastAsia="Calibri"/>
          <w:bCs/>
          <w:sz w:val="24"/>
          <w:szCs w:val="24"/>
          <w:lang w:eastAsia="en-US"/>
        </w:rPr>
        <w:t>- коммуникативных навыков.</w:t>
      </w:r>
    </w:p>
    <w:p w:rsidR="006052A3" w:rsidRPr="006052A3" w:rsidRDefault="006052A3" w:rsidP="006052A3">
      <w:pPr>
        <w:ind w:firstLine="567"/>
        <w:rPr>
          <w:rFonts w:eastAsia="Calibri"/>
          <w:b/>
          <w:bCs/>
          <w:sz w:val="24"/>
          <w:szCs w:val="24"/>
          <w:lang w:eastAsia="en-US"/>
        </w:rPr>
      </w:pPr>
      <w:r w:rsidRPr="006052A3">
        <w:rPr>
          <w:rFonts w:eastAsia="Calibri"/>
          <w:b/>
          <w:bCs/>
          <w:sz w:val="24"/>
          <w:szCs w:val="24"/>
          <w:lang w:eastAsia="en-US"/>
        </w:rPr>
        <w:t xml:space="preserve">Подготовка исследования. </w:t>
      </w:r>
    </w:p>
    <w:p w:rsidR="006052A3" w:rsidRPr="006052A3" w:rsidRDefault="006052A3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052A3">
        <w:rPr>
          <w:rFonts w:eastAsia="Calibri"/>
          <w:sz w:val="24"/>
          <w:szCs w:val="24"/>
          <w:lang w:eastAsia="en-US"/>
        </w:rPr>
        <w:t xml:space="preserve">Подобрать слова по 2 категориям: </w:t>
      </w:r>
    </w:p>
    <w:p w:rsidR="006052A3" w:rsidRPr="006052A3" w:rsidRDefault="006052A3" w:rsidP="00C62066">
      <w:pPr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6052A3">
        <w:rPr>
          <w:rFonts w:eastAsia="Calibri"/>
          <w:sz w:val="24"/>
          <w:szCs w:val="24"/>
          <w:lang w:eastAsia="en-US"/>
        </w:rPr>
        <w:t xml:space="preserve">1) обозначающие конкретные предметы, с которыми дети действуют, например: </w:t>
      </w:r>
      <w:r w:rsidRPr="006052A3">
        <w:rPr>
          <w:rFonts w:eastAsia="Calibri"/>
          <w:i/>
          <w:iCs/>
          <w:sz w:val="24"/>
          <w:szCs w:val="24"/>
          <w:lang w:eastAsia="en-US"/>
        </w:rPr>
        <w:t>кукла, лейка, барабан, щетка;</w:t>
      </w:r>
    </w:p>
    <w:p w:rsidR="006052A3" w:rsidRPr="006052A3" w:rsidRDefault="006052A3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052A3">
        <w:rPr>
          <w:rFonts w:eastAsia="Calibri"/>
          <w:sz w:val="24"/>
          <w:szCs w:val="24"/>
          <w:lang w:eastAsia="en-US"/>
        </w:rPr>
        <w:t xml:space="preserve">2) обозначающие конкретные предметы, возможность действия с которыми для детей ограничена, например: </w:t>
      </w:r>
      <w:r w:rsidRPr="006052A3">
        <w:rPr>
          <w:rFonts w:eastAsia="Calibri"/>
          <w:i/>
          <w:iCs/>
          <w:sz w:val="24"/>
          <w:szCs w:val="24"/>
          <w:lang w:eastAsia="en-US"/>
        </w:rPr>
        <w:t>поднос, футляр.</w:t>
      </w:r>
    </w:p>
    <w:p w:rsidR="006052A3" w:rsidRPr="006052A3" w:rsidRDefault="006052A3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052A3">
        <w:rPr>
          <w:rFonts w:eastAsia="Calibri"/>
          <w:sz w:val="24"/>
          <w:szCs w:val="24"/>
          <w:lang w:eastAsia="en-US"/>
        </w:rPr>
        <w:t>К каждому слову категории (ключевому) подобрать 9 дополнительных слов, обозначающих предметы, сходные с предметом, названным этим словом, по цвету, форме, материалу, назначению, например: футляр – зубная щетка, записная книжка, кошелек, очки, рубанок и т.д.</w:t>
      </w:r>
      <w:proofErr w:type="gramEnd"/>
      <w:r w:rsidRPr="006052A3">
        <w:rPr>
          <w:rFonts w:eastAsia="Calibri"/>
          <w:sz w:val="24"/>
          <w:szCs w:val="24"/>
          <w:lang w:eastAsia="en-US"/>
        </w:rPr>
        <w:t xml:space="preserve"> Так внутри каждой категории составляют несколько групп из </w:t>
      </w:r>
      <w:proofErr w:type="gramStart"/>
      <w:r w:rsidRPr="006052A3">
        <w:rPr>
          <w:rFonts w:eastAsia="Calibri"/>
          <w:sz w:val="24"/>
          <w:szCs w:val="24"/>
          <w:lang w:eastAsia="en-US"/>
        </w:rPr>
        <w:t>ключевого</w:t>
      </w:r>
      <w:proofErr w:type="gramEnd"/>
      <w:r w:rsidRPr="006052A3">
        <w:rPr>
          <w:rFonts w:eastAsia="Calibri"/>
          <w:sz w:val="24"/>
          <w:szCs w:val="24"/>
          <w:lang w:eastAsia="en-US"/>
        </w:rPr>
        <w:t xml:space="preserve"> и дополнительных слов.</w:t>
      </w:r>
    </w:p>
    <w:p w:rsidR="006052A3" w:rsidRPr="006052A3" w:rsidRDefault="006052A3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052A3">
        <w:rPr>
          <w:rFonts w:eastAsia="Calibri"/>
          <w:sz w:val="24"/>
          <w:szCs w:val="24"/>
          <w:lang w:eastAsia="en-US"/>
        </w:rPr>
        <w:t>Подобрать предметы и предметные картинки, соответствующие словарному материалу.</w:t>
      </w:r>
    </w:p>
    <w:p w:rsidR="00C62066" w:rsidRP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b/>
          <w:bCs/>
          <w:sz w:val="24"/>
          <w:szCs w:val="24"/>
          <w:lang w:eastAsia="en-US"/>
        </w:rPr>
        <w:t xml:space="preserve">Проведение исследования. </w:t>
      </w:r>
      <w:r w:rsidRPr="00C62066">
        <w:rPr>
          <w:rFonts w:eastAsia="Calibri"/>
          <w:sz w:val="24"/>
          <w:szCs w:val="24"/>
          <w:lang w:eastAsia="en-US"/>
        </w:rPr>
        <w:t>Исследование проводится индивидуально с детьми 3–5 лет и состоит из 2 серий.</w:t>
      </w:r>
    </w:p>
    <w:p w:rsidR="00C62066" w:rsidRP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i/>
          <w:iCs/>
          <w:sz w:val="24"/>
          <w:szCs w:val="24"/>
          <w:lang w:eastAsia="en-US"/>
        </w:rPr>
        <w:t xml:space="preserve">Первая серия. </w:t>
      </w:r>
      <w:r w:rsidRPr="00C62066">
        <w:rPr>
          <w:rFonts w:eastAsia="Calibri"/>
          <w:sz w:val="24"/>
          <w:szCs w:val="24"/>
          <w:lang w:eastAsia="en-US"/>
        </w:rPr>
        <w:t>Перед ребенком раскладывают 10 предметов, составляющих определенную группу, и задают вопросы, например: «Найди и дай мне куклу. Где ты еще ее видел? Что ты знаешь о ней? Похожа ли она на... (называют предметы, обозначенные дополнительными словами)? Чем? Чем отличается?» Затем испытуемому показывают следующую группу.</w:t>
      </w:r>
    </w:p>
    <w:p w:rsidR="00C62066" w:rsidRP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i/>
          <w:iCs/>
          <w:sz w:val="24"/>
          <w:szCs w:val="24"/>
          <w:lang w:eastAsia="en-US"/>
        </w:rPr>
        <w:t xml:space="preserve">Вторая серия </w:t>
      </w:r>
      <w:r w:rsidRPr="00C62066">
        <w:rPr>
          <w:rFonts w:eastAsia="Calibri"/>
          <w:sz w:val="24"/>
          <w:szCs w:val="24"/>
          <w:lang w:eastAsia="en-US"/>
        </w:rPr>
        <w:t>проводится аналогично первой, но с использованием предметных картинок.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b/>
          <w:bCs/>
          <w:sz w:val="24"/>
          <w:szCs w:val="24"/>
          <w:lang w:eastAsia="en-US"/>
        </w:rPr>
        <w:t xml:space="preserve">Обработка данных. </w:t>
      </w:r>
      <w:r w:rsidRPr="00C62066">
        <w:rPr>
          <w:rFonts w:eastAsia="Calibri"/>
          <w:sz w:val="24"/>
          <w:szCs w:val="24"/>
          <w:lang w:eastAsia="en-US"/>
        </w:rPr>
        <w:t>Ответы ребенка относят к какой-либо группе: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 xml:space="preserve"> </w:t>
      </w:r>
      <w:r w:rsidRPr="00C62066">
        <w:rPr>
          <w:rFonts w:eastAsia="Calibri"/>
          <w:sz w:val="24"/>
          <w:szCs w:val="24"/>
          <w:lang w:val="en-US" w:eastAsia="en-US"/>
        </w:rPr>
        <w:t>I</w:t>
      </w:r>
      <w:r w:rsidRPr="00C62066">
        <w:rPr>
          <w:rFonts w:eastAsia="Calibri"/>
          <w:sz w:val="24"/>
          <w:szCs w:val="24"/>
          <w:lang w:eastAsia="en-US"/>
        </w:rPr>
        <w:t xml:space="preserve"> группа – правильно показывает все предметы;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val="en-US" w:eastAsia="en-US"/>
        </w:rPr>
        <w:t>II</w:t>
      </w:r>
      <w:r w:rsidRPr="00C62066">
        <w:rPr>
          <w:rFonts w:eastAsia="Calibri"/>
          <w:sz w:val="24"/>
          <w:szCs w:val="24"/>
          <w:lang w:eastAsia="en-US"/>
        </w:rPr>
        <w:t xml:space="preserve"> группа – наряду с указанными предметами показывает некоторые предметы, сходные с ними;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62066">
        <w:rPr>
          <w:rFonts w:eastAsia="Calibri"/>
          <w:sz w:val="24"/>
          <w:szCs w:val="24"/>
          <w:lang w:val="en-US" w:eastAsia="en-US"/>
        </w:rPr>
        <w:t>III</w:t>
      </w:r>
      <w:r w:rsidRPr="00C62066">
        <w:rPr>
          <w:rFonts w:eastAsia="Calibri"/>
          <w:sz w:val="24"/>
          <w:szCs w:val="24"/>
          <w:lang w:eastAsia="en-US"/>
        </w:rPr>
        <w:t xml:space="preserve"> группа – отказывается от задания или показывает все предметы, лежащие перед ним.</w:t>
      </w:r>
      <w:proofErr w:type="gramEnd"/>
      <w:r w:rsidRPr="00C62066">
        <w:rPr>
          <w:rFonts w:eastAsia="Calibri"/>
          <w:sz w:val="24"/>
          <w:szCs w:val="24"/>
          <w:lang w:eastAsia="en-US"/>
        </w:rPr>
        <w:t xml:space="preserve">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 xml:space="preserve">На основании анализа выделенных ребенком признаков предмета определяют уровень понимания слов: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val="en-US" w:eastAsia="en-US"/>
        </w:rPr>
        <w:t>I</w:t>
      </w:r>
      <w:r w:rsidRPr="00C62066">
        <w:rPr>
          <w:rFonts w:eastAsia="Calibri"/>
          <w:sz w:val="24"/>
          <w:szCs w:val="24"/>
          <w:lang w:eastAsia="en-US"/>
        </w:rPr>
        <w:t xml:space="preserve"> уровень – слово фактически лишено содержания, в основе понимания лежит простая связь «слово – предмет»;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val="en-US" w:eastAsia="en-US"/>
        </w:rPr>
        <w:t>II</w:t>
      </w:r>
      <w:r w:rsidRPr="00C62066">
        <w:rPr>
          <w:rFonts w:eastAsia="Calibri"/>
          <w:sz w:val="24"/>
          <w:szCs w:val="24"/>
          <w:lang w:eastAsia="en-US"/>
        </w:rPr>
        <w:t xml:space="preserve"> уровень – содержание слова определяется внешними несущественными признаками предметов; </w:t>
      </w:r>
    </w:p>
    <w:p w:rsid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val="en-US" w:eastAsia="en-US"/>
        </w:rPr>
        <w:t>III</w:t>
      </w:r>
      <w:r w:rsidRPr="00C62066">
        <w:rPr>
          <w:rFonts w:eastAsia="Calibri"/>
          <w:sz w:val="24"/>
          <w:szCs w:val="24"/>
          <w:lang w:eastAsia="en-US"/>
        </w:rPr>
        <w:t xml:space="preserve"> уровень – при определении значения слова дети ориентируются на существенные и несущественные признаки предметов; </w:t>
      </w:r>
    </w:p>
    <w:p w:rsidR="00C62066" w:rsidRP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62066">
        <w:rPr>
          <w:rFonts w:eastAsia="Calibri"/>
          <w:sz w:val="24"/>
          <w:szCs w:val="24"/>
          <w:lang w:val="en-US" w:eastAsia="en-US"/>
        </w:rPr>
        <w:t>IV</w:t>
      </w:r>
      <w:r w:rsidRPr="00C62066">
        <w:rPr>
          <w:rFonts w:eastAsia="Calibri"/>
          <w:sz w:val="24"/>
          <w:szCs w:val="24"/>
          <w:lang w:eastAsia="en-US"/>
        </w:rPr>
        <w:t xml:space="preserve"> уровень – содержание слова определяется только по существенным признакам.</w:t>
      </w:r>
      <w:proofErr w:type="gramEnd"/>
    </w:p>
    <w:p w:rsidR="00C62066" w:rsidRPr="00C62066" w:rsidRDefault="00C62066" w:rsidP="00C6206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lastRenderedPageBreak/>
        <w:t>Данные представляют в таблицах (табл. 1, 2), составленных для каждой категории слов отдельно.</w:t>
      </w:r>
    </w:p>
    <w:p w:rsidR="006052A3" w:rsidRDefault="00C62066" w:rsidP="00C62066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>Делают выводы о зависимости понимания разных слов от возраста детей и характера наглядной опоры</w:t>
      </w:r>
    </w:p>
    <w:p w:rsidR="00C62066" w:rsidRDefault="00C62066" w:rsidP="00C62066">
      <w:pPr>
        <w:rPr>
          <w:rFonts w:eastAsia="Calibri"/>
          <w:sz w:val="24"/>
          <w:szCs w:val="24"/>
          <w:lang w:eastAsia="en-US"/>
        </w:rPr>
      </w:pPr>
    </w:p>
    <w:p w:rsidR="006052A3" w:rsidRPr="00C62066" w:rsidRDefault="00C62066" w:rsidP="00C62066">
      <w:pPr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>Таблица 1. Правильность выполнения задания «Покажи предмет»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7"/>
        <w:gridCol w:w="1375"/>
        <w:gridCol w:w="1437"/>
        <w:gridCol w:w="1375"/>
        <w:gridCol w:w="1437"/>
        <w:gridCol w:w="1375"/>
      </w:tblGrid>
      <w:tr w:rsidR="00C62066" w:rsidRPr="00C62066" w:rsidTr="00946267">
        <w:tc>
          <w:tcPr>
            <w:tcW w:w="1135" w:type="dxa"/>
            <w:vMerge w:val="restart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8436" w:type="dxa"/>
            <w:gridSpan w:val="6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Группа детей</w:t>
            </w:r>
          </w:p>
        </w:tc>
      </w:tr>
      <w:tr w:rsidR="00C62066" w:rsidRPr="00C62066" w:rsidTr="00946267">
        <w:tc>
          <w:tcPr>
            <w:tcW w:w="1135" w:type="dxa"/>
            <w:vMerge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812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812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</w:p>
        </w:tc>
      </w:tr>
      <w:tr w:rsidR="00C62066" w:rsidRPr="00C62066" w:rsidTr="00946267">
        <w:tc>
          <w:tcPr>
            <w:tcW w:w="1135" w:type="dxa"/>
            <w:vMerge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375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  <w:tc>
          <w:tcPr>
            <w:tcW w:w="1437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375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  <w:tc>
          <w:tcPr>
            <w:tcW w:w="1437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375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</w:tr>
      <w:tr w:rsidR="00C62066" w:rsidRPr="00C62066" w:rsidTr="00946267">
        <w:tc>
          <w:tcPr>
            <w:tcW w:w="113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3-4 года</w:t>
            </w: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2066" w:rsidRPr="00C62066" w:rsidTr="00946267">
        <w:tc>
          <w:tcPr>
            <w:tcW w:w="113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</w:p>
    <w:p w:rsidR="00C62066" w:rsidRPr="009751E9" w:rsidRDefault="00C62066" w:rsidP="00C62066">
      <w:pPr>
        <w:rPr>
          <w:sz w:val="24"/>
          <w:szCs w:val="24"/>
        </w:rPr>
      </w:pPr>
      <w:r w:rsidRPr="009751E9">
        <w:rPr>
          <w:sz w:val="24"/>
          <w:szCs w:val="24"/>
        </w:rPr>
        <w:t>Таблица 2</w:t>
      </w:r>
      <w:r>
        <w:rPr>
          <w:sz w:val="24"/>
          <w:szCs w:val="24"/>
        </w:rPr>
        <w:t xml:space="preserve">. </w:t>
      </w:r>
      <w:r w:rsidRPr="009751E9">
        <w:rPr>
          <w:sz w:val="24"/>
          <w:szCs w:val="24"/>
        </w:rPr>
        <w:t>Понимание детьми значения слов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993"/>
        <w:gridCol w:w="850"/>
        <w:gridCol w:w="851"/>
        <w:gridCol w:w="850"/>
        <w:gridCol w:w="992"/>
        <w:gridCol w:w="958"/>
      </w:tblGrid>
      <w:tr w:rsidR="00C62066" w:rsidRPr="00C62066" w:rsidTr="00946267">
        <w:tc>
          <w:tcPr>
            <w:tcW w:w="1668" w:type="dxa"/>
            <w:vMerge w:val="restart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7903" w:type="dxa"/>
            <w:gridSpan w:val="8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Уровни</w:t>
            </w:r>
          </w:p>
        </w:tc>
      </w:tr>
      <w:tr w:rsidR="00C62066" w:rsidRPr="00C62066" w:rsidTr="00946267">
        <w:tc>
          <w:tcPr>
            <w:tcW w:w="1668" w:type="dxa"/>
            <w:vMerge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843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950" w:type="dxa"/>
            <w:gridSpan w:val="2"/>
            <w:vAlign w:val="center"/>
          </w:tcPr>
          <w:p w:rsidR="00C62066" w:rsidRPr="00C62066" w:rsidRDefault="00C62066" w:rsidP="00C620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</w:p>
        </w:tc>
      </w:tr>
      <w:tr w:rsidR="00C62066" w:rsidRPr="00C62066" w:rsidTr="00946267">
        <w:tc>
          <w:tcPr>
            <w:tcW w:w="1668" w:type="dxa"/>
            <w:vMerge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992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  <w:tc>
          <w:tcPr>
            <w:tcW w:w="993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50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  <w:tc>
          <w:tcPr>
            <w:tcW w:w="851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50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  <w:tc>
          <w:tcPr>
            <w:tcW w:w="992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958" w:type="dxa"/>
            <w:vAlign w:val="center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Картинки</w:t>
            </w:r>
          </w:p>
        </w:tc>
      </w:tr>
      <w:tr w:rsidR="00C62066" w:rsidRPr="00C62066" w:rsidTr="00946267">
        <w:tc>
          <w:tcPr>
            <w:tcW w:w="1668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3-4 года</w:t>
            </w:r>
          </w:p>
        </w:tc>
        <w:tc>
          <w:tcPr>
            <w:tcW w:w="141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2066" w:rsidRPr="00C62066" w:rsidTr="00946267">
        <w:tc>
          <w:tcPr>
            <w:tcW w:w="1668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62066">
              <w:rPr>
                <w:rFonts w:eastAsia="Calibri"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417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C62066" w:rsidRPr="00C62066" w:rsidRDefault="00C62066" w:rsidP="00C620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52A3" w:rsidRDefault="006052A3" w:rsidP="006052A3">
      <w:pPr>
        <w:ind w:firstLine="709"/>
        <w:rPr>
          <w:rFonts w:eastAsia="Calibri"/>
          <w:bCs/>
          <w:sz w:val="24"/>
          <w:szCs w:val="24"/>
          <w:lang w:eastAsia="en-US"/>
        </w:rPr>
      </w:pPr>
    </w:p>
    <w:p w:rsidR="00C62066" w:rsidRPr="00C62066" w:rsidRDefault="00C62066" w:rsidP="00C62066">
      <w:pPr>
        <w:ind w:firstLine="426"/>
        <w:rPr>
          <w:rFonts w:eastAsia="Calibri"/>
          <w:b/>
          <w:i/>
          <w:sz w:val="24"/>
          <w:szCs w:val="24"/>
          <w:lang w:eastAsia="en-US"/>
        </w:rPr>
      </w:pPr>
      <w:r w:rsidRPr="00C62066">
        <w:rPr>
          <w:rFonts w:eastAsia="Calibri"/>
          <w:b/>
          <w:i/>
          <w:sz w:val="24"/>
          <w:szCs w:val="24"/>
          <w:lang w:eastAsia="en-US"/>
        </w:rPr>
        <w:t>Отчетная документация:</w:t>
      </w:r>
    </w:p>
    <w:p w:rsidR="00C62066" w:rsidRPr="00C62066" w:rsidRDefault="00C62066" w:rsidP="00C62066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>Документы по проведенной диагностике.</w:t>
      </w:r>
    </w:p>
    <w:p w:rsidR="00C62066" w:rsidRPr="00C62066" w:rsidRDefault="00C62066" w:rsidP="00C62066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C62066">
        <w:rPr>
          <w:rFonts w:eastAsia="Calibri"/>
          <w:sz w:val="24"/>
          <w:szCs w:val="24"/>
          <w:lang w:eastAsia="en-US"/>
        </w:rPr>
        <w:t>Интерпретация результатов диагностики.</w:t>
      </w:r>
    </w:p>
    <w:p w:rsidR="00B456FA" w:rsidRPr="009D7B61" w:rsidRDefault="00B456FA" w:rsidP="00B456FA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4"/>
          <w:szCs w:val="22"/>
          <w:lang w:eastAsia="en-US"/>
        </w:rPr>
      </w:pPr>
    </w:p>
    <w:p w:rsidR="009D7B61" w:rsidRDefault="009D7B61" w:rsidP="009D7B61">
      <w:pPr>
        <w:tabs>
          <w:tab w:val="left" w:pos="284"/>
        </w:tabs>
        <w:spacing w:after="200" w:line="276" w:lineRule="auto"/>
        <w:ind w:left="-567" w:firstLine="567"/>
        <w:contextualSpacing/>
        <w:jc w:val="center"/>
        <w:rPr>
          <w:rFonts w:eastAsia="Calibri"/>
          <w:b/>
          <w:sz w:val="24"/>
          <w:szCs w:val="22"/>
          <w:u w:val="single"/>
          <w:lang w:eastAsia="en-US"/>
        </w:rPr>
      </w:pPr>
      <w:r w:rsidRPr="009D7B61">
        <w:rPr>
          <w:rFonts w:eastAsia="Calibri"/>
          <w:b/>
          <w:sz w:val="24"/>
          <w:szCs w:val="22"/>
          <w:u w:val="single"/>
          <w:lang w:eastAsia="en-US"/>
        </w:rPr>
        <w:t xml:space="preserve">Задание </w:t>
      </w:r>
      <w:r w:rsidR="006052A3">
        <w:rPr>
          <w:rFonts w:eastAsia="Calibri"/>
          <w:b/>
          <w:sz w:val="24"/>
          <w:szCs w:val="22"/>
          <w:u w:val="single"/>
          <w:lang w:eastAsia="en-US"/>
        </w:rPr>
        <w:t>4</w:t>
      </w:r>
    </w:p>
    <w:p w:rsid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B456FA">
        <w:rPr>
          <w:rFonts w:eastAsiaTheme="minorHAnsi"/>
          <w:b/>
          <w:sz w:val="24"/>
          <w:szCs w:val="22"/>
          <w:u w:val="single"/>
          <w:lang w:eastAsia="en-US"/>
        </w:rPr>
        <w:t xml:space="preserve">Организация досуга с использованием игровых видов детской деятельности </w:t>
      </w:r>
    </w:p>
    <w:p w:rsid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B456FA">
        <w:rPr>
          <w:rFonts w:eastAsiaTheme="minorHAnsi"/>
          <w:b/>
          <w:sz w:val="24"/>
          <w:szCs w:val="22"/>
          <w:u w:val="single"/>
          <w:lang w:eastAsia="en-US"/>
        </w:rPr>
        <w:t>в разновозрастной группе</w:t>
      </w:r>
    </w:p>
    <w:p w:rsidR="00B456FA" w:rsidRP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B456FA">
        <w:rPr>
          <w:rFonts w:eastAsiaTheme="minorHAnsi"/>
          <w:b/>
          <w:sz w:val="24"/>
          <w:szCs w:val="22"/>
          <w:lang w:eastAsia="en-US"/>
        </w:rPr>
        <w:t>Цель:</w:t>
      </w:r>
      <w:r w:rsidRPr="00B456FA">
        <w:rPr>
          <w:rFonts w:eastAsiaTheme="minorHAnsi"/>
          <w:sz w:val="24"/>
          <w:szCs w:val="22"/>
          <w:lang w:eastAsia="en-US"/>
        </w:rPr>
        <w:t xml:space="preserve"> формирование практического опыта в организации и проведении досуга, умения реализовывать воспитательные возможности игровых видов детской деятельности (творческие игры и игры с правилами).</w:t>
      </w: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b/>
          <w:sz w:val="24"/>
          <w:szCs w:val="22"/>
          <w:lang w:eastAsia="en-US"/>
        </w:rPr>
      </w:pPr>
      <w:r w:rsidRPr="00B456FA">
        <w:rPr>
          <w:rFonts w:eastAsiaTheme="minorHAnsi"/>
          <w:b/>
          <w:sz w:val="24"/>
          <w:szCs w:val="22"/>
          <w:lang w:eastAsia="en-US"/>
        </w:rPr>
        <w:t>Содержание задания:</w:t>
      </w:r>
    </w:p>
    <w:p w:rsidR="00B456FA" w:rsidRPr="00B456FA" w:rsidRDefault="00B456FA" w:rsidP="00B456FA">
      <w:pPr>
        <w:ind w:firstLine="709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B456FA">
        <w:rPr>
          <w:rFonts w:eastAsiaTheme="minorHAnsi"/>
          <w:sz w:val="24"/>
          <w:szCs w:val="22"/>
          <w:lang w:eastAsia="en-US"/>
        </w:rPr>
        <w:t>Разработать конспект и провести досуг с использованием продуктивных видов детской деятельности (возрастная группа по выбору студента).</w:t>
      </w: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b/>
          <w:sz w:val="24"/>
          <w:szCs w:val="22"/>
          <w:lang w:eastAsia="en-US"/>
        </w:rPr>
      </w:pPr>
      <w:r w:rsidRPr="00B456FA">
        <w:rPr>
          <w:rFonts w:eastAsiaTheme="minorHAnsi"/>
          <w:b/>
          <w:sz w:val="24"/>
          <w:szCs w:val="22"/>
          <w:lang w:eastAsia="en-US"/>
        </w:rPr>
        <w:t>Отчетная документация:</w:t>
      </w:r>
    </w:p>
    <w:p w:rsidR="00B456FA" w:rsidRPr="00B456FA" w:rsidRDefault="00B456FA" w:rsidP="00AD1A5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B456FA">
        <w:rPr>
          <w:rFonts w:ascii="Times New Roman" w:eastAsiaTheme="minorHAnsi" w:hAnsi="Times New Roman"/>
          <w:sz w:val="24"/>
          <w:lang w:eastAsia="en-US"/>
        </w:rPr>
        <w:t>Конспект (технологическая карта) мероприятия;</w:t>
      </w:r>
    </w:p>
    <w:p w:rsidR="00B456FA" w:rsidRPr="00B456FA" w:rsidRDefault="00B456FA" w:rsidP="00AD1A5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B456FA">
        <w:rPr>
          <w:rFonts w:ascii="Times New Roman" w:eastAsiaTheme="minorHAnsi" w:hAnsi="Times New Roman"/>
          <w:sz w:val="24"/>
          <w:lang w:eastAsia="en-US"/>
        </w:rPr>
        <w:t>Анализ проведенной деятельности;</w:t>
      </w:r>
    </w:p>
    <w:p w:rsidR="00B456FA" w:rsidRDefault="00B456FA" w:rsidP="00AD1A5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B456FA">
        <w:rPr>
          <w:rFonts w:ascii="Times New Roman" w:eastAsiaTheme="minorHAnsi" w:hAnsi="Times New Roman"/>
          <w:sz w:val="24"/>
          <w:lang w:eastAsia="en-US"/>
        </w:rPr>
        <w:t>Фотоотчет проведенного мероприятия.</w:t>
      </w:r>
    </w:p>
    <w:p w:rsidR="00B456FA" w:rsidRPr="00B456FA" w:rsidRDefault="00B456FA" w:rsidP="00AD1A54">
      <w:pPr>
        <w:pStyle w:val="a4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B456FA" w:rsidRPr="00B456FA" w:rsidRDefault="00B456FA" w:rsidP="00B456FA">
      <w:pPr>
        <w:tabs>
          <w:tab w:val="left" w:pos="284"/>
        </w:tabs>
        <w:ind w:left="-567" w:firstLine="567"/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456FA">
        <w:rPr>
          <w:rFonts w:eastAsia="Calibri"/>
          <w:b/>
          <w:sz w:val="24"/>
          <w:szCs w:val="24"/>
          <w:u w:val="single"/>
          <w:lang w:eastAsia="en-US"/>
        </w:rPr>
        <w:t xml:space="preserve">Задание </w:t>
      </w:r>
      <w:r w:rsidR="006052A3">
        <w:rPr>
          <w:rFonts w:eastAsia="Calibri"/>
          <w:b/>
          <w:sz w:val="24"/>
          <w:szCs w:val="24"/>
          <w:u w:val="single"/>
          <w:lang w:eastAsia="en-US"/>
        </w:rPr>
        <w:t>5</w:t>
      </w:r>
    </w:p>
    <w:p w:rsid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B456FA">
        <w:rPr>
          <w:rFonts w:eastAsiaTheme="minorHAnsi"/>
          <w:b/>
          <w:sz w:val="24"/>
          <w:szCs w:val="24"/>
          <w:u w:val="single"/>
          <w:lang w:eastAsia="en-US"/>
        </w:rPr>
        <w:t>Организация прогулки с детьми в разновозрастной группе</w:t>
      </w:r>
    </w:p>
    <w:p w:rsidR="00B456FA" w:rsidRP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Цель:</w:t>
      </w:r>
      <w:r w:rsidRPr="00B456FA">
        <w:rPr>
          <w:rFonts w:eastAsiaTheme="minorHAnsi"/>
          <w:sz w:val="24"/>
          <w:szCs w:val="24"/>
          <w:lang w:eastAsia="en-US"/>
        </w:rPr>
        <w:t xml:space="preserve"> формирование практического опыта в составлении конспекта прогулки с учетом возрастных особенностей детей и разных видов детской деятельности.</w:t>
      </w: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Содержание задания:</w:t>
      </w:r>
    </w:p>
    <w:p w:rsidR="00B456FA" w:rsidRPr="00B456FA" w:rsidRDefault="00B456FA" w:rsidP="00B456FA">
      <w:pPr>
        <w:ind w:firstLine="709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56FA">
        <w:rPr>
          <w:rFonts w:eastAsiaTheme="minorHAnsi"/>
          <w:color w:val="000000" w:themeColor="text1"/>
          <w:sz w:val="24"/>
          <w:szCs w:val="24"/>
          <w:lang w:eastAsia="en-US"/>
        </w:rPr>
        <w:t>Разработать и провести, соблюдая структуру, тематическую прогулку (возрастная группа по выбору студента).</w:t>
      </w:r>
      <w:r w:rsidRPr="00B456FA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 При разработке прогулки важно учитывать, чтобы подвижные игры хорошо сочетались по содержанию с другими организационными формами.</w:t>
      </w:r>
    </w:p>
    <w:p w:rsidR="00B456FA" w:rsidRPr="00B456FA" w:rsidRDefault="00B456FA" w:rsidP="00B456FA">
      <w:pPr>
        <w:ind w:firstLine="708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Отчетная документация:</w:t>
      </w:r>
    </w:p>
    <w:p w:rsidR="00B456FA" w:rsidRPr="00B456FA" w:rsidRDefault="00B456FA" w:rsidP="00AD1A54">
      <w:pPr>
        <w:pStyle w:val="a4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56FA">
        <w:rPr>
          <w:rFonts w:ascii="Times New Roman" w:eastAsiaTheme="minorHAnsi" w:hAnsi="Times New Roman"/>
          <w:sz w:val="24"/>
          <w:szCs w:val="24"/>
          <w:lang w:eastAsia="en-US"/>
        </w:rPr>
        <w:t>Конспект (технологическая карта) мероприятия;</w:t>
      </w:r>
    </w:p>
    <w:p w:rsidR="00B456FA" w:rsidRPr="00B456FA" w:rsidRDefault="00B456FA" w:rsidP="00AD1A54">
      <w:pPr>
        <w:pStyle w:val="a4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56FA">
        <w:rPr>
          <w:rFonts w:ascii="Times New Roman" w:eastAsiaTheme="minorHAnsi" w:hAnsi="Times New Roman"/>
          <w:sz w:val="24"/>
          <w:szCs w:val="24"/>
          <w:lang w:eastAsia="en-US"/>
        </w:rPr>
        <w:t>Анализ проведенной деятельности;</w:t>
      </w:r>
    </w:p>
    <w:p w:rsidR="00B456FA" w:rsidRDefault="00B456FA" w:rsidP="00AD1A54">
      <w:pPr>
        <w:pStyle w:val="a4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56FA">
        <w:rPr>
          <w:rFonts w:ascii="Times New Roman" w:eastAsiaTheme="minorHAnsi" w:hAnsi="Times New Roman"/>
          <w:sz w:val="24"/>
          <w:szCs w:val="24"/>
          <w:lang w:eastAsia="en-US"/>
        </w:rPr>
        <w:t>Фотоотчет проведенного мероприятия.</w:t>
      </w:r>
    </w:p>
    <w:p w:rsidR="00B456FA" w:rsidRPr="00B456FA" w:rsidRDefault="00B456FA" w:rsidP="00AD1A54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456FA" w:rsidRPr="00B456FA" w:rsidRDefault="00B456FA" w:rsidP="00B456FA">
      <w:pPr>
        <w:contextualSpacing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B456FA">
        <w:rPr>
          <w:rFonts w:eastAsiaTheme="minorHAnsi"/>
          <w:b/>
          <w:sz w:val="24"/>
          <w:szCs w:val="24"/>
          <w:u w:val="single"/>
          <w:lang w:eastAsia="en-US"/>
        </w:rPr>
        <w:t xml:space="preserve">Задание </w:t>
      </w:r>
      <w:r w:rsidR="006052A3">
        <w:rPr>
          <w:rFonts w:eastAsiaTheme="minorHAnsi"/>
          <w:b/>
          <w:sz w:val="24"/>
          <w:szCs w:val="24"/>
          <w:u w:val="single"/>
          <w:lang w:eastAsia="en-US"/>
        </w:rPr>
        <w:t>6</w:t>
      </w:r>
    </w:p>
    <w:p w:rsid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B456FA">
        <w:rPr>
          <w:rFonts w:eastAsiaTheme="minorHAnsi"/>
          <w:b/>
          <w:sz w:val="24"/>
          <w:szCs w:val="24"/>
          <w:u w:val="single"/>
          <w:lang w:eastAsia="en-US"/>
        </w:rPr>
        <w:t>Организаци</w:t>
      </w:r>
      <w:r>
        <w:rPr>
          <w:rFonts w:eastAsiaTheme="minorHAnsi"/>
          <w:b/>
          <w:sz w:val="24"/>
          <w:szCs w:val="24"/>
          <w:u w:val="single"/>
          <w:lang w:eastAsia="en-US"/>
        </w:rPr>
        <w:t>я коммуникации и взаимодействия</w:t>
      </w:r>
    </w:p>
    <w:p w:rsidR="00B456FA" w:rsidRPr="00B456FA" w:rsidRDefault="00B456FA" w:rsidP="00B456FA">
      <w:pPr>
        <w:ind w:firstLine="708"/>
        <w:contextualSpacing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B456FA" w:rsidRPr="00B456FA" w:rsidRDefault="00B456FA" w:rsidP="00AD1A54">
      <w:pPr>
        <w:tabs>
          <w:tab w:val="left" w:pos="851"/>
          <w:tab w:val="left" w:pos="993"/>
        </w:tabs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Цель:</w:t>
      </w:r>
      <w:r w:rsidRPr="00B456FA">
        <w:rPr>
          <w:rFonts w:eastAsiaTheme="minorHAnsi"/>
          <w:sz w:val="24"/>
          <w:szCs w:val="24"/>
          <w:lang w:eastAsia="en-US"/>
        </w:rPr>
        <w:t xml:space="preserve"> продемонстрировать навыки построения конструктивного общения между детьми разных возрастов в процессе игровой деятельности</w:t>
      </w:r>
    </w:p>
    <w:p w:rsidR="00B456FA" w:rsidRPr="00B456FA" w:rsidRDefault="00B456FA" w:rsidP="00AD1A54">
      <w:pPr>
        <w:tabs>
          <w:tab w:val="left" w:pos="851"/>
          <w:tab w:val="left" w:pos="993"/>
        </w:tabs>
        <w:ind w:firstLine="708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Содержание задания:</w:t>
      </w:r>
    </w:p>
    <w:p w:rsidR="00B456FA" w:rsidRPr="00B456FA" w:rsidRDefault="00B456FA" w:rsidP="00AD1A54">
      <w:pPr>
        <w:tabs>
          <w:tab w:val="left" w:pos="851"/>
          <w:tab w:val="left" w:pos="993"/>
        </w:tabs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456FA">
        <w:rPr>
          <w:rFonts w:eastAsiaTheme="minorHAnsi"/>
          <w:sz w:val="24"/>
          <w:szCs w:val="24"/>
          <w:lang w:eastAsia="en-US"/>
        </w:rPr>
        <w:t>Проанализировать методы и приёмы стимулирования сотрудничества и взаимопомощи во время игровой деятельности</w:t>
      </w:r>
    </w:p>
    <w:p w:rsidR="00B456FA" w:rsidRPr="00B456FA" w:rsidRDefault="00B456FA" w:rsidP="00AD1A54">
      <w:pPr>
        <w:tabs>
          <w:tab w:val="left" w:pos="851"/>
          <w:tab w:val="left" w:pos="993"/>
        </w:tabs>
        <w:ind w:firstLine="708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456FA">
        <w:rPr>
          <w:rFonts w:eastAsiaTheme="minorHAnsi"/>
          <w:b/>
          <w:sz w:val="24"/>
          <w:szCs w:val="24"/>
          <w:lang w:eastAsia="en-US"/>
        </w:rPr>
        <w:t>Отчетная документация:</w:t>
      </w:r>
    </w:p>
    <w:p w:rsidR="00B456FA" w:rsidRPr="00B456FA" w:rsidRDefault="00B456FA" w:rsidP="00AD1A54">
      <w:pPr>
        <w:pStyle w:val="a4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56FA">
        <w:rPr>
          <w:rFonts w:ascii="Times New Roman" w:eastAsiaTheme="minorHAnsi" w:hAnsi="Times New Roman"/>
          <w:sz w:val="24"/>
          <w:szCs w:val="24"/>
          <w:lang w:eastAsia="en-US"/>
        </w:rPr>
        <w:t>Таблица «Методы и приёмы коммуникации в процессе игровой деятельности»;</w:t>
      </w:r>
    </w:p>
    <w:p w:rsidR="00B456FA" w:rsidRPr="00B456FA" w:rsidRDefault="00B456FA" w:rsidP="00AD1A54">
      <w:pPr>
        <w:pStyle w:val="a4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56FA">
        <w:rPr>
          <w:rFonts w:ascii="Times New Roman" w:eastAsiaTheme="minorHAnsi" w:hAnsi="Times New Roman"/>
          <w:sz w:val="24"/>
          <w:szCs w:val="24"/>
          <w:lang w:eastAsia="en-US"/>
        </w:rPr>
        <w:t>Анализ проведенной деятельности.</w:t>
      </w:r>
    </w:p>
    <w:p w:rsidR="009D7B61" w:rsidRPr="00DC645C" w:rsidRDefault="009D7B61" w:rsidP="009D7B61">
      <w:pPr>
        <w:contextualSpacing/>
        <w:rPr>
          <w:b/>
          <w:sz w:val="24"/>
          <w:szCs w:val="24"/>
          <w:lang w:eastAsia="ar-SA"/>
        </w:rPr>
      </w:pPr>
    </w:p>
    <w:p w:rsidR="00D02757" w:rsidRDefault="00D02757" w:rsidP="00D02757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  <w:r w:rsidRPr="0063034D">
        <w:rPr>
          <w:b/>
          <w:sz w:val="24"/>
          <w:szCs w:val="24"/>
          <w:u w:val="single"/>
        </w:rPr>
        <w:t>Итоговое задание</w:t>
      </w:r>
    </w:p>
    <w:p w:rsidR="00D02757" w:rsidRPr="0063034D" w:rsidRDefault="00D02757" w:rsidP="00D02757">
      <w:pPr>
        <w:ind w:left="-284" w:right="-285" w:firstLine="568"/>
        <w:contextualSpacing/>
        <w:jc w:val="center"/>
        <w:rPr>
          <w:sz w:val="24"/>
          <w:szCs w:val="24"/>
          <w:u w:val="single"/>
        </w:rPr>
      </w:pPr>
    </w:p>
    <w:p w:rsidR="00D02757" w:rsidRPr="0063034D" w:rsidRDefault="00D02757" w:rsidP="00D02757">
      <w:pPr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Повторная самодиагностика выраженности профессиональных компетенций.</w:t>
      </w:r>
    </w:p>
    <w:p w:rsidR="00D02757" w:rsidRPr="0063034D" w:rsidRDefault="00D02757" w:rsidP="00D02757">
      <w:pPr>
        <w:tabs>
          <w:tab w:val="left" w:pos="1418"/>
        </w:tabs>
        <w:ind w:left="-284" w:right="-285" w:firstLine="568"/>
        <w:contextualSpacing/>
        <w:jc w:val="both"/>
        <w:rPr>
          <w:sz w:val="24"/>
          <w:szCs w:val="24"/>
        </w:rPr>
      </w:pPr>
      <w:r w:rsidRPr="00801125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Pr="0063034D">
        <w:rPr>
          <w:sz w:val="24"/>
          <w:szCs w:val="24"/>
        </w:rPr>
        <w:t>пройти диагностику и провести самоанализ результатов диагностики, полученных до и после прохождения практики:</w:t>
      </w:r>
    </w:p>
    <w:p w:rsidR="00D02757" w:rsidRPr="0063034D" w:rsidRDefault="00D02757" w:rsidP="00D02757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>общий результат (уровень</w:t>
      </w:r>
      <w:r>
        <w:rPr>
          <w:sz w:val="24"/>
          <w:szCs w:val="24"/>
        </w:rPr>
        <w:t xml:space="preserve"> </w:t>
      </w:r>
      <w:r w:rsidRPr="0063034D">
        <w:rPr>
          <w:sz w:val="24"/>
          <w:szCs w:val="24"/>
        </w:rPr>
        <w:t>+</w:t>
      </w:r>
      <w:r>
        <w:rPr>
          <w:sz w:val="24"/>
          <w:szCs w:val="24"/>
        </w:rPr>
        <w:t xml:space="preserve"> количество баллов)</w:t>
      </w:r>
      <w:r w:rsidRPr="0063034D">
        <w:rPr>
          <w:sz w:val="24"/>
          <w:szCs w:val="24"/>
        </w:rPr>
        <w:t xml:space="preserve"> (акцентировать внимание на произошедших изменениях);</w:t>
      </w:r>
    </w:p>
    <w:p w:rsidR="00D14190" w:rsidRDefault="00D02757" w:rsidP="009D7B61">
      <w:pPr>
        <w:numPr>
          <w:ilvl w:val="0"/>
          <w:numId w:val="7"/>
        </w:numPr>
        <w:tabs>
          <w:tab w:val="clear" w:pos="1440"/>
          <w:tab w:val="num" w:pos="567"/>
          <w:tab w:val="left" w:pos="1080"/>
        </w:tabs>
        <w:ind w:left="-284" w:right="-285" w:firstLine="568"/>
        <w:contextualSpacing/>
        <w:jc w:val="both"/>
        <w:rPr>
          <w:sz w:val="24"/>
          <w:szCs w:val="24"/>
        </w:rPr>
      </w:pPr>
      <w:r w:rsidRPr="0063034D">
        <w:rPr>
          <w:sz w:val="24"/>
          <w:szCs w:val="24"/>
        </w:rPr>
        <w:t xml:space="preserve">динамика выраженности дефицитов (профессиональных компетенций, проявленных на </w:t>
      </w:r>
      <w:r w:rsidRPr="0063034D">
        <w:rPr>
          <w:i/>
          <w:sz w:val="24"/>
          <w:szCs w:val="24"/>
        </w:rPr>
        <w:t>адаптивном уровне</w:t>
      </w:r>
      <w:r w:rsidRPr="0063034D">
        <w:rPr>
          <w:sz w:val="24"/>
          <w:szCs w:val="24"/>
        </w:rPr>
        <w:t>) до и после периода практики.</w:t>
      </w:r>
    </w:p>
    <w:p w:rsidR="009D7B61" w:rsidRPr="009D7B61" w:rsidRDefault="009D7B61" w:rsidP="009D7B61">
      <w:pPr>
        <w:tabs>
          <w:tab w:val="left" w:pos="1080"/>
        </w:tabs>
        <w:ind w:left="284" w:right="-285"/>
        <w:contextualSpacing/>
        <w:jc w:val="both"/>
        <w:rPr>
          <w:sz w:val="24"/>
          <w:szCs w:val="24"/>
        </w:rPr>
      </w:pPr>
    </w:p>
    <w:p w:rsidR="00D02757" w:rsidRDefault="00D02757" w:rsidP="00D02757">
      <w:pPr>
        <w:ind w:firstLine="709"/>
        <w:contextualSpacing/>
        <w:jc w:val="center"/>
        <w:rPr>
          <w:b/>
          <w:sz w:val="24"/>
          <w:szCs w:val="24"/>
        </w:rPr>
      </w:pPr>
      <w:r w:rsidRPr="00176FBD">
        <w:rPr>
          <w:b/>
          <w:sz w:val="24"/>
          <w:szCs w:val="24"/>
        </w:rPr>
        <w:t xml:space="preserve">Оценочная </w:t>
      </w:r>
      <w:proofErr w:type="spellStart"/>
      <w:r w:rsidRPr="00176FBD">
        <w:rPr>
          <w:b/>
          <w:sz w:val="24"/>
          <w:szCs w:val="24"/>
        </w:rPr>
        <w:t>компетентностная</w:t>
      </w:r>
      <w:proofErr w:type="spellEnd"/>
      <w:r w:rsidRPr="00176FBD">
        <w:rPr>
          <w:b/>
          <w:sz w:val="24"/>
          <w:szCs w:val="24"/>
        </w:rPr>
        <w:t xml:space="preserve"> карта практиканта, обучающегося по направлению</w:t>
      </w:r>
      <w:r>
        <w:rPr>
          <w:b/>
          <w:sz w:val="24"/>
          <w:szCs w:val="24"/>
        </w:rPr>
        <w:t xml:space="preserve"> 44.02.01</w:t>
      </w:r>
      <w:r w:rsidRPr="00176FB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Дошкольное </w:t>
      </w:r>
      <w:r w:rsidRPr="00176FBD">
        <w:rPr>
          <w:b/>
          <w:sz w:val="24"/>
          <w:szCs w:val="24"/>
        </w:rPr>
        <w:t>образование»</w:t>
      </w:r>
    </w:p>
    <w:tbl>
      <w:tblPr>
        <w:tblW w:w="9769" w:type="dxa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2268"/>
        <w:gridCol w:w="2126"/>
        <w:gridCol w:w="1701"/>
        <w:gridCol w:w="1830"/>
      </w:tblGrid>
      <w:tr w:rsidR="00B456FA" w:rsidRPr="00176FBD" w:rsidTr="003D2984">
        <w:trPr>
          <w:trHeight w:val="767"/>
        </w:trPr>
        <w:tc>
          <w:tcPr>
            <w:tcW w:w="1844" w:type="dxa"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Направления</w:t>
            </w:r>
          </w:p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Профессиональные компетенции (ПК)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Критерии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Адаптивно-регулятивный 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Продуктивно-</w:t>
            </w:r>
            <w:proofErr w:type="spellStart"/>
            <w:r w:rsidRPr="00B91A69">
              <w:t>соуправленческий</w:t>
            </w:r>
            <w:proofErr w:type="spellEnd"/>
            <w:r w:rsidRPr="00B91A69">
              <w:t xml:space="preserve"> уровень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Нормативно-самоуправленческий уровень</w:t>
            </w:r>
          </w:p>
        </w:tc>
      </w:tr>
      <w:tr w:rsidR="00B456FA" w:rsidRPr="00176FBD" w:rsidTr="003D2984">
        <w:trPr>
          <w:trHeight w:val="428"/>
        </w:trPr>
        <w:tc>
          <w:tcPr>
            <w:tcW w:w="1844" w:type="dxa"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t xml:space="preserve">4 </w:t>
            </w:r>
            <w:r w:rsidRPr="00B91A69">
              <w:t>балл</w:t>
            </w:r>
            <w:r>
              <w:t>а (макс.)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t xml:space="preserve">8 </w:t>
            </w:r>
            <w:r w:rsidRPr="00B91A69">
              <w:t>балл</w:t>
            </w:r>
            <w:r>
              <w:t>ов (макс.)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t xml:space="preserve">12 </w:t>
            </w:r>
            <w:r w:rsidRPr="00B91A69">
              <w:t>балл</w:t>
            </w:r>
            <w:r>
              <w:t>ов  (макс.)</w:t>
            </w:r>
          </w:p>
        </w:tc>
      </w:tr>
      <w:tr w:rsidR="00B456FA" w:rsidRPr="00176FBD" w:rsidTr="003D2984">
        <w:trPr>
          <w:trHeight w:val="394"/>
        </w:trPr>
        <w:tc>
          <w:tcPr>
            <w:tcW w:w="9769" w:type="dxa"/>
            <w:gridSpan w:val="5"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  <w:jc w:val="center"/>
            </w:pPr>
            <w:r w:rsidRPr="00B91A69">
              <w:t>Профессиональные компетенции (ПК)</w:t>
            </w:r>
          </w:p>
          <w:p w:rsidR="00B456FA" w:rsidRPr="00B91A69" w:rsidRDefault="00B456FA" w:rsidP="003D2984">
            <w:pPr>
              <w:ind w:left="113" w:right="113"/>
              <w:contextualSpacing/>
              <w:jc w:val="center"/>
            </w:pPr>
            <w:r w:rsidRPr="00B91A69">
              <w:t>В области педагогической деятельности в дошкольном образовании</w:t>
            </w:r>
          </w:p>
        </w:tc>
      </w:tr>
      <w:tr w:rsidR="00B456FA" w:rsidRPr="00176FBD" w:rsidTr="003D2984">
        <w:trPr>
          <w:trHeight w:val="1792"/>
        </w:trPr>
        <w:tc>
          <w:tcPr>
            <w:tcW w:w="1844" w:type="dxa"/>
            <w:vMerge w:val="restart"/>
            <w:shd w:val="clear" w:color="auto" w:fill="auto"/>
          </w:tcPr>
          <w:p w:rsidR="00B456FA" w:rsidRPr="00B54D55" w:rsidRDefault="00B456FA" w:rsidP="003D2984">
            <w:pPr>
              <w:ind w:left="113" w:right="113"/>
              <w:contextualSpacing/>
              <w:rPr>
                <w:iCs/>
                <w:color w:val="000000"/>
              </w:rPr>
            </w:pPr>
            <w:r w:rsidRPr="00155162">
              <w:rPr>
                <w:iCs/>
                <w:color w:val="000000"/>
              </w:rPr>
              <w:t xml:space="preserve">Организация </w:t>
            </w:r>
            <w:r>
              <w:rPr>
                <w:iCs/>
                <w:color w:val="000000"/>
              </w:rPr>
              <w:t xml:space="preserve">процесса </w:t>
            </w:r>
            <w:proofErr w:type="gramStart"/>
            <w:r>
              <w:rPr>
                <w:iCs/>
                <w:color w:val="000000"/>
              </w:rPr>
              <w:t>обучения</w:t>
            </w:r>
            <w:proofErr w:type="gramEnd"/>
            <w:r>
              <w:rPr>
                <w:iCs/>
                <w:color w:val="000000"/>
              </w:rPr>
              <w:t xml:space="preserve">  по основным общеобразовательным программам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B456FA" w:rsidRPr="00B54D55" w:rsidRDefault="00B456FA" w:rsidP="003D2984">
            <w:pPr>
              <w:rPr>
                <w:iCs/>
                <w:color w:val="000000"/>
              </w:rPr>
            </w:pPr>
            <w:r w:rsidRPr="00FE56B3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FE56B3">
              <w:rPr>
                <w:iCs/>
                <w:color w:val="000000"/>
              </w:rPr>
              <w:t xml:space="preserve">.1. </w:t>
            </w:r>
            <w:r>
              <w:rPr>
                <w:iCs/>
                <w:color w:val="000000"/>
              </w:rPr>
              <w:t>Планировать и проводить занятия с детьми раннего и 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B456FA" w:rsidRPr="00B54D55" w:rsidRDefault="00B456FA" w:rsidP="003D2984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shd w:val="clear" w:color="auto" w:fill="auto"/>
          </w:tcPr>
          <w:p w:rsidR="00B456FA" w:rsidRPr="00B54D55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shd w:val="clear" w:color="auto" w:fill="auto"/>
          </w:tcPr>
          <w:p w:rsidR="00B456FA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</w:t>
            </w:r>
            <w:r w:rsidRPr="00B91A69">
              <w:t>Готов активно и самостоятельно использовать ПК</w:t>
            </w:r>
          </w:p>
          <w:p w:rsidR="00B456FA" w:rsidRPr="00B54D55" w:rsidRDefault="00B456FA" w:rsidP="003D2984"/>
          <w:p w:rsidR="00B456FA" w:rsidRPr="00B54D55" w:rsidRDefault="00B456FA" w:rsidP="003D2984"/>
        </w:tc>
      </w:tr>
      <w:tr w:rsidR="00B456FA" w:rsidRPr="00176FBD" w:rsidTr="003D2984">
        <w:trPr>
          <w:trHeight w:val="202"/>
        </w:trPr>
        <w:tc>
          <w:tcPr>
            <w:tcW w:w="1844" w:type="dxa"/>
            <w:vMerge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56FA" w:rsidRPr="00D714E8" w:rsidRDefault="00B456FA" w:rsidP="003D2984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B0769A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2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Создавать развивающую предметно-пространственную среду, позволяющую </w:t>
            </w:r>
          </w:p>
          <w:p w:rsidR="00B456FA" w:rsidRPr="00D714E8" w:rsidRDefault="00B456FA" w:rsidP="003D2984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организовать обучение детей раннего и дошкольного возраста, в том числе детей </w:t>
            </w:r>
            <w:proofErr w:type="gramStart"/>
            <w:r w:rsidRPr="00D714E8">
              <w:rPr>
                <w:iCs/>
                <w:color w:val="000000"/>
              </w:rPr>
              <w:t>с</w:t>
            </w:r>
            <w:proofErr w:type="gramEnd"/>
            <w:r w:rsidRPr="00D714E8">
              <w:rPr>
                <w:iCs/>
                <w:color w:val="000000"/>
              </w:rPr>
              <w:t xml:space="preserve"> </w:t>
            </w:r>
          </w:p>
          <w:p w:rsidR="00B456FA" w:rsidRPr="00D714E8" w:rsidRDefault="00B456FA" w:rsidP="003D2984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ограниченными возможностями здоровья в соответствии со спецификой </w:t>
            </w:r>
          </w:p>
          <w:p w:rsidR="00B456FA" w:rsidRPr="00B0769A" w:rsidRDefault="00B456FA" w:rsidP="003D2984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образовательной программы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  <w:tr w:rsidR="00B456FA" w:rsidRPr="00176FBD" w:rsidTr="003D2984">
        <w:trPr>
          <w:trHeight w:val="930"/>
        </w:trPr>
        <w:tc>
          <w:tcPr>
            <w:tcW w:w="1844" w:type="dxa"/>
            <w:vMerge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D714E8" w:rsidRDefault="00B456FA" w:rsidP="003D2984">
            <w:pPr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3.3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Проводить педагогический мониторинг процесса и результатов обучения и </w:t>
            </w:r>
          </w:p>
          <w:p w:rsidR="00B456FA" w:rsidRPr="00B0769A" w:rsidRDefault="00B456FA" w:rsidP="003D2984">
            <w:pPr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воспитания детей раннего и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активно и самостоятельно использовать ПК</w:t>
            </w:r>
          </w:p>
        </w:tc>
      </w:tr>
      <w:tr w:rsidR="00B456FA" w:rsidRPr="00176FBD" w:rsidTr="003D2984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D714E8" w:rsidRDefault="00B456FA" w:rsidP="003D2984">
            <w:pPr>
              <w:ind w:left="113" w:right="113"/>
              <w:contextualSpacing/>
              <w:rPr>
                <w:iCs/>
                <w:color w:val="000000"/>
              </w:rPr>
            </w:pPr>
            <w:r w:rsidRPr="00B0769A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3.4</w:t>
            </w:r>
            <w:r w:rsidRPr="00B0769A">
              <w:rPr>
                <w:iCs/>
                <w:color w:val="000000"/>
              </w:rPr>
              <w:t xml:space="preserve">. </w:t>
            </w:r>
            <w:r w:rsidRPr="00D714E8">
              <w:rPr>
                <w:iCs/>
                <w:color w:val="000000"/>
              </w:rPr>
              <w:t xml:space="preserve">Осуществлять документационное обеспечение процесса реализации программ </w:t>
            </w:r>
          </w:p>
          <w:p w:rsidR="00B456FA" w:rsidRPr="00B0769A" w:rsidRDefault="00B456FA" w:rsidP="003D2984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  <w:tr w:rsidR="00B456FA" w:rsidRPr="00176FBD" w:rsidTr="003D2984">
        <w:trPr>
          <w:trHeight w:val="434"/>
        </w:trPr>
        <w:tc>
          <w:tcPr>
            <w:tcW w:w="1844" w:type="dxa"/>
            <w:vMerge/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456FA" w:rsidRPr="00D714E8" w:rsidRDefault="00B456FA" w:rsidP="003D2984">
            <w:pPr>
              <w:ind w:left="87" w:right="113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3.5. </w:t>
            </w:r>
            <w:r w:rsidRPr="00D714E8">
              <w:rPr>
                <w:iCs/>
                <w:color w:val="000000"/>
              </w:rPr>
              <w:t xml:space="preserve">Осуществлять организацию процесса обучения </w:t>
            </w:r>
            <w:proofErr w:type="gramStart"/>
            <w:r w:rsidRPr="00D714E8">
              <w:rPr>
                <w:iCs/>
                <w:color w:val="000000"/>
              </w:rPr>
              <w:t>по</w:t>
            </w:r>
            <w:proofErr w:type="gramEnd"/>
            <w:r w:rsidRPr="00D714E8">
              <w:rPr>
                <w:iCs/>
                <w:color w:val="000000"/>
              </w:rPr>
              <w:t xml:space="preserve"> основным </w:t>
            </w:r>
          </w:p>
          <w:p w:rsidR="00B456FA" w:rsidRPr="00D714E8" w:rsidRDefault="00B456FA" w:rsidP="003D2984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 xml:space="preserve">общеобразовательным программам дошкольного образования в соответствии </w:t>
            </w:r>
            <w:proofErr w:type="gramStart"/>
            <w:r w:rsidRPr="00D714E8">
              <w:rPr>
                <w:iCs/>
                <w:color w:val="000000"/>
              </w:rPr>
              <w:t>с</w:t>
            </w:r>
            <w:proofErr w:type="gramEnd"/>
            <w:r w:rsidRPr="00D714E8">
              <w:rPr>
                <w:iCs/>
                <w:color w:val="000000"/>
              </w:rPr>
              <w:t xml:space="preserve"> </w:t>
            </w:r>
          </w:p>
          <w:p w:rsidR="00B456FA" w:rsidRPr="00B0769A" w:rsidRDefault="00B456FA" w:rsidP="003D2984">
            <w:pPr>
              <w:ind w:left="113" w:right="113"/>
              <w:contextualSpacing/>
              <w:rPr>
                <w:iCs/>
                <w:color w:val="000000"/>
              </w:rPr>
            </w:pPr>
            <w:r w:rsidRPr="00D714E8">
              <w:rPr>
                <w:iCs/>
                <w:color w:val="000000"/>
              </w:rPr>
              <w:t>санитарными нормами и правилами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 xml:space="preserve">Затрудняется в использовании профессиональных компетенций (ПК) </w:t>
            </w:r>
          </w:p>
          <w:p w:rsidR="00B456FA" w:rsidRPr="00B91A69" w:rsidRDefault="00B456FA" w:rsidP="003D2984">
            <w:pPr>
              <w:ind w:left="113" w:right="113"/>
              <w:contextualSpacing/>
            </w:pPr>
            <w:r w:rsidRPr="00B91A69">
              <w:t>Необходим контроль со стороны руководителя практики.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 </w:t>
            </w:r>
            <w:r w:rsidRPr="00B91A69">
              <w:t>Готов использовать ПК  при поддержке со стороны руководителя практики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B456FA" w:rsidRPr="00B91A69" w:rsidRDefault="00B456FA" w:rsidP="003D2984">
            <w:pPr>
              <w:ind w:left="113" w:right="113"/>
              <w:contextualSpacing/>
            </w:pPr>
            <w:r>
              <w:sym w:font="Symbol" w:char="F080"/>
            </w:r>
            <w:r>
              <w:t xml:space="preserve">   </w:t>
            </w:r>
            <w:r w:rsidRPr="00B91A69">
              <w:t>Готов активно и самостоятельно использовать ПК</w:t>
            </w:r>
          </w:p>
        </w:tc>
      </w:tr>
    </w:tbl>
    <w:p w:rsidR="00D14190" w:rsidRDefault="00D14190" w:rsidP="00FE56B3">
      <w:pPr>
        <w:spacing w:line="360" w:lineRule="auto"/>
        <w:rPr>
          <w:b/>
          <w:bCs/>
          <w:i/>
          <w:color w:val="000000"/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446DDD" w:rsidRDefault="00446DDD" w:rsidP="00C62066">
      <w:pPr>
        <w:spacing w:line="360" w:lineRule="auto"/>
        <w:contextualSpacing/>
        <w:rPr>
          <w:sz w:val="24"/>
          <w:szCs w:val="24"/>
        </w:rPr>
      </w:pPr>
    </w:p>
    <w:p w:rsidR="00446DDD" w:rsidRDefault="00446DDD" w:rsidP="00923754">
      <w:pPr>
        <w:spacing w:line="360" w:lineRule="auto"/>
        <w:contextualSpacing/>
        <w:jc w:val="right"/>
        <w:rPr>
          <w:sz w:val="24"/>
          <w:szCs w:val="24"/>
        </w:rPr>
      </w:pPr>
    </w:p>
    <w:p w:rsidR="00923754" w:rsidRDefault="00923754" w:rsidP="00923754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ЧАСТНОЕ УЧРЕЖДЕНИЕ ПРОФЕССИОНАЛЬНОГО ОБРАЗОВАНИЯ 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</w:rPr>
      </w:pPr>
      <w:r w:rsidRPr="00D14190">
        <w:rPr>
          <w:sz w:val="24"/>
          <w:szCs w:val="24"/>
          <w:lang w:eastAsia="ar-SA"/>
        </w:rPr>
        <w:t xml:space="preserve">ИРКУТСКИЙ ГУМАНИТАРНО-ТЕХНИЧЕСКИЙ КОЛЛЕДЖ </w:t>
      </w:r>
      <w:r w:rsidRPr="00D14190">
        <w:rPr>
          <w:sz w:val="24"/>
          <w:szCs w:val="24"/>
        </w:rPr>
        <w:t>(г. УСТЬ-КУТ</w:t>
      </w:r>
      <w:r w:rsidR="00221628">
        <w:rPr>
          <w:sz w:val="24"/>
          <w:szCs w:val="24"/>
        </w:rPr>
        <w:t>)</w:t>
      </w:r>
    </w:p>
    <w:p w:rsidR="00923754" w:rsidRDefault="00923754" w:rsidP="00923754">
      <w:pPr>
        <w:spacing w:line="360" w:lineRule="auto"/>
        <w:contextualSpacing/>
        <w:jc w:val="center"/>
        <w:rPr>
          <w:sz w:val="24"/>
          <w:szCs w:val="24"/>
        </w:rPr>
      </w:pPr>
    </w:p>
    <w:p w:rsidR="00923754" w:rsidRDefault="00923754" w:rsidP="00923754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923754">
        <w:rPr>
          <w:b/>
          <w:sz w:val="24"/>
          <w:szCs w:val="24"/>
        </w:rPr>
        <w:t>АТТЕСТАЦИОННЫЙ ЛИСТ СТУДЕНТА-ПРАКТИКАНТА</w:t>
      </w:r>
    </w:p>
    <w:p w:rsidR="00923754" w:rsidRDefault="00923754" w:rsidP="00923754">
      <w:pPr>
        <w:contextualSpacing/>
        <w:jc w:val="center"/>
        <w:rPr>
          <w:b/>
          <w:sz w:val="24"/>
          <w:szCs w:val="24"/>
        </w:rPr>
      </w:pPr>
    </w:p>
    <w:p w:rsidR="00923754" w:rsidRDefault="00923754" w:rsidP="0092375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 </w:t>
      </w:r>
    </w:p>
    <w:p w:rsidR="00923754" w:rsidRDefault="001A6294" w:rsidP="001A6294">
      <w:pPr>
        <w:contextualSpacing/>
        <w:jc w:val="center"/>
        <w:rPr>
          <w:sz w:val="24"/>
          <w:szCs w:val="24"/>
          <w:vertAlign w:val="superscript"/>
        </w:rPr>
      </w:pPr>
      <w:r w:rsidRPr="001A6294">
        <w:rPr>
          <w:sz w:val="24"/>
          <w:szCs w:val="24"/>
          <w:vertAlign w:val="superscript"/>
        </w:rPr>
        <w:t>ФИО в родительном падеже</w:t>
      </w:r>
    </w:p>
    <w:p w:rsidR="001A6294" w:rsidRDefault="001A6294" w:rsidP="001A6294">
      <w:pPr>
        <w:ind w:left="-567" w:right="-28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подготовки 44.02.01 Дошкольное образование,</w:t>
      </w:r>
    </w:p>
    <w:p w:rsidR="001A6294" w:rsidRDefault="001A6294" w:rsidP="001A6294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модуля</w:t>
      </w:r>
      <w:r w:rsidRPr="001A6294">
        <w:rPr>
          <w:sz w:val="24"/>
          <w:szCs w:val="24"/>
        </w:rPr>
        <w:t xml:space="preserve"> </w:t>
      </w:r>
    </w:p>
    <w:p w:rsidR="001A6294" w:rsidRPr="00D93A6E" w:rsidRDefault="001A6294" w:rsidP="009D7B61">
      <w:pPr>
        <w:ind w:left="-567" w:right="-285"/>
        <w:jc w:val="center"/>
        <w:rPr>
          <w:sz w:val="24"/>
          <w:szCs w:val="24"/>
        </w:rPr>
      </w:pPr>
      <w:r>
        <w:rPr>
          <w:sz w:val="24"/>
          <w:szCs w:val="24"/>
        </w:rPr>
        <w:t>ПМ.0</w:t>
      </w:r>
      <w:r w:rsidR="00446DDD">
        <w:rPr>
          <w:sz w:val="24"/>
          <w:szCs w:val="24"/>
        </w:rPr>
        <w:t>3</w:t>
      </w:r>
      <w:r w:rsidRPr="00D93A6E">
        <w:rPr>
          <w:sz w:val="24"/>
          <w:szCs w:val="24"/>
        </w:rPr>
        <w:t xml:space="preserve"> «Организация </w:t>
      </w:r>
      <w:r w:rsidR="009D7B61">
        <w:rPr>
          <w:sz w:val="24"/>
          <w:szCs w:val="24"/>
        </w:rPr>
        <w:t xml:space="preserve">процесса </w:t>
      </w:r>
      <w:proofErr w:type="gramStart"/>
      <w:r w:rsidR="00446DDD">
        <w:rPr>
          <w:sz w:val="24"/>
          <w:szCs w:val="24"/>
        </w:rPr>
        <w:t>обучения</w:t>
      </w:r>
      <w:proofErr w:type="gramEnd"/>
      <w:r w:rsidR="00446DDD">
        <w:rPr>
          <w:sz w:val="24"/>
          <w:szCs w:val="24"/>
        </w:rPr>
        <w:t xml:space="preserve">  по основным общеобразовательным программам дошкольного образования</w:t>
      </w:r>
      <w:r w:rsidR="009D7B61">
        <w:rPr>
          <w:sz w:val="24"/>
          <w:szCs w:val="24"/>
        </w:rPr>
        <w:t>»</w:t>
      </w:r>
    </w:p>
    <w:p w:rsidR="001A6294" w:rsidRDefault="001A6294" w:rsidP="001A6294">
      <w:pPr>
        <w:contextualSpacing/>
        <w:jc w:val="center"/>
        <w:rPr>
          <w:sz w:val="24"/>
          <w:szCs w:val="24"/>
        </w:rPr>
      </w:pPr>
    </w:p>
    <w:p w:rsidR="001A6294" w:rsidRDefault="001A6294" w:rsidP="001A629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Практика проходила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______________________________________________________ </w:t>
      </w:r>
    </w:p>
    <w:p w:rsidR="001A6294" w:rsidRDefault="001A6294" w:rsidP="001A6294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образовательного учреждения</w:t>
      </w:r>
      <w:r w:rsidR="002D71CC">
        <w:rPr>
          <w:sz w:val="24"/>
          <w:szCs w:val="24"/>
          <w:vertAlign w:val="superscript"/>
        </w:rPr>
        <w:t>, юридический адрес</w:t>
      </w:r>
    </w:p>
    <w:p w:rsidR="001A6294" w:rsidRDefault="002D71CC" w:rsidP="002D71CC">
      <w:pPr>
        <w:spacing w:after="160"/>
        <w:contextualSpacing/>
        <w:jc w:val="center"/>
        <w:rPr>
          <w:i/>
          <w:iCs/>
          <w:sz w:val="22"/>
          <w:szCs w:val="22"/>
        </w:rPr>
      </w:pPr>
      <w:r w:rsidRPr="00BA1112">
        <w:rPr>
          <w:sz w:val="22"/>
          <w:szCs w:val="22"/>
        </w:rPr>
        <w:t xml:space="preserve">с «____» ___________ 20___ г. по «___» __________ 20___ г. </w:t>
      </w:r>
    </w:p>
    <w:p w:rsidR="002D71CC" w:rsidRPr="002D71CC" w:rsidRDefault="002D71CC" w:rsidP="002D71CC">
      <w:pPr>
        <w:spacing w:after="160"/>
        <w:contextualSpacing/>
        <w:jc w:val="center"/>
        <w:rPr>
          <w:i/>
          <w:iCs/>
          <w:sz w:val="22"/>
          <w:szCs w:val="22"/>
        </w:rPr>
      </w:pPr>
    </w:p>
    <w:p w:rsidR="001A6294" w:rsidRDefault="001A6294" w:rsidP="001A6294">
      <w:pPr>
        <w:ind w:left="426" w:firstLine="425"/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</w:t>
      </w:r>
    </w:p>
    <w:p w:rsidR="001A6294" w:rsidRDefault="001A6294" w:rsidP="001A6294">
      <w:pPr>
        <w:ind w:left="426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общими и профессиональными компетенциями</w:t>
      </w:r>
    </w:p>
    <w:p w:rsidR="001A6294" w:rsidRDefault="001A6294" w:rsidP="00923754">
      <w:pPr>
        <w:spacing w:line="360" w:lineRule="auto"/>
        <w:contextualSpacing/>
        <w:jc w:val="center"/>
        <w:rPr>
          <w:sz w:val="24"/>
          <w:szCs w:val="24"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2535"/>
        <w:gridCol w:w="5445"/>
        <w:gridCol w:w="97"/>
        <w:gridCol w:w="1670"/>
      </w:tblGrid>
      <w:tr w:rsidR="001A6294" w:rsidTr="00446DDD">
        <w:tc>
          <w:tcPr>
            <w:tcW w:w="2376" w:type="dxa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Направления</w:t>
            </w:r>
          </w:p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Критерии</w:t>
            </w:r>
          </w:p>
        </w:tc>
        <w:tc>
          <w:tcPr>
            <w:tcW w:w="1800" w:type="dxa"/>
            <w:gridSpan w:val="2"/>
          </w:tcPr>
          <w:p w:rsidR="001A6294" w:rsidRPr="00E932DA" w:rsidRDefault="001A6294" w:rsidP="001A6294">
            <w:pPr>
              <w:ind w:left="-197" w:firstLine="197"/>
              <w:jc w:val="center"/>
              <w:rPr>
                <w:sz w:val="24"/>
                <w:szCs w:val="24"/>
              </w:rPr>
            </w:pPr>
            <w:r w:rsidRPr="00E932DA">
              <w:rPr>
                <w:sz w:val="24"/>
                <w:szCs w:val="24"/>
              </w:rPr>
              <w:t>Оценка</w:t>
            </w:r>
          </w:p>
          <w:p w:rsidR="001A6294" w:rsidRPr="001C4E4A" w:rsidRDefault="001A6294" w:rsidP="001A6294">
            <w:pPr>
              <w:ind w:right="-2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(Нужное </w:t>
            </w:r>
            <w:r w:rsidRPr="001A6294">
              <w:rPr>
                <w:szCs w:val="24"/>
              </w:rPr>
              <w:t>обвести)</w:t>
            </w:r>
          </w:p>
        </w:tc>
      </w:tr>
      <w:tr w:rsidR="001A6294" w:rsidTr="00446DDD">
        <w:tc>
          <w:tcPr>
            <w:tcW w:w="2376" w:type="dxa"/>
            <w:vMerge w:val="restart"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  <w:r w:rsidRPr="001A6294">
              <w:rPr>
                <w:sz w:val="22"/>
                <w:szCs w:val="24"/>
              </w:rPr>
              <w:t>Общие компетенции (</w:t>
            </w:r>
            <w:proofErr w:type="gramStart"/>
            <w:r w:rsidRPr="001A6294">
              <w:rPr>
                <w:sz w:val="22"/>
                <w:szCs w:val="24"/>
              </w:rPr>
              <w:t>ОК</w:t>
            </w:r>
            <w:proofErr w:type="gramEnd"/>
            <w:r w:rsidRPr="001A6294">
              <w:rPr>
                <w:sz w:val="22"/>
                <w:szCs w:val="24"/>
              </w:rPr>
              <w:t>)– в профессиональной деятельности -педагогического образования</w:t>
            </w:r>
          </w:p>
        </w:tc>
        <w:tc>
          <w:tcPr>
            <w:tcW w:w="5571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1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0" w:type="dxa"/>
            <w:gridSpan w:val="2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446DDD">
        <w:tc>
          <w:tcPr>
            <w:tcW w:w="2376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571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2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800" w:type="dxa"/>
            <w:gridSpan w:val="2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446DDD">
        <w:tc>
          <w:tcPr>
            <w:tcW w:w="2376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571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D7B61">
              <w:rPr>
                <w:iCs/>
                <w:color w:val="000000"/>
                <w:sz w:val="24"/>
                <w:szCs w:val="24"/>
              </w:rPr>
              <w:t>4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9D7B61">
              <w:rPr>
                <w:iCs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800" w:type="dxa"/>
            <w:gridSpan w:val="2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446DDD">
        <w:tc>
          <w:tcPr>
            <w:tcW w:w="2376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571" w:type="dxa"/>
          </w:tcPr>
          <w:p w:rsidR="001A6294" w:rsidRPr="001A6294" w:rsidRDefault="001A6294" w:rsidP="005743F4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743F4">
              <w:rPr>
                <w:iCs/>
                <w:color w:val="000000"/>
                <w:sz w:val="24"/>
                <w:szCs w:val="24"/>
              </w:rPr>
              <w:t>6</w:t>
            </w:r>
            <w:r w:rsidRPr="001C4E4A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5743F4">
              <w:rPr>
                <w:iCs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800" w:type="dxa"/>
            <w:gridSpan w:val="2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446DDD" w:rsidTr="00446DDD">
        <w:tc>
          <w:tcPr>
            <w:tcW w:w="2376" w:type="dxa"/>
            <w:vMerge/>
          </w:tcPr>
          <w:p w:rsidR="00446DDD" w:rsidRPr="001A6294" w:rsidRDefault="00446DDD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571" w:type="dxa"/>
          </w:tcPr>
          <w:p w:rsidR="00446DDD" w:rsidRPr="001C4E4A" w:rsidRDefault="00446DDD" w:rsidP="005743F4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800" w:type="dxa"/>
            <w:gridSpan w:val="2"/>
            <w:vAlign w:val="center"/>
          </w:tcPr>
          <w:p w:rsidR="00446DDD" w:rsidRPr="001C4E4A" w:rsidRDefault="00446DDD" w:rsidP="001A6294">
            <w:pPr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1A6294" w:rsidTr="00446DDD">
        <w:tc>
          <w:tcPr>
            <w:tcW w:w="2376" w:type="dxa"/>
            <w:vMerge/>
          </w:tcPr>
          <w:p w:rsidR="001A6294" w:rsidRPr="001A6294" w:rsidRDefault="001A6294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571" w:type="dxa"/>
          </w:tcPr>
          <w:p w:rsidR="001A6294" w:rsidRPr="001A6294" w:rsidRDefault="001A6294" w:rsidP="009D7B61">
            <w:pPr>
              <w:contextualSpacing/>
              <w:rPr>
                <w:sz w:val="22"/>
                <w:szCs w:val="24"/>
              </w:rPr>
            </w:pPr>
            <w:proofErr w:type="gramStart"/>
            <w:r w:rsidRPr="001C4E4A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1C4E4A">
              <w:rPr>
                <w:iCs/>
                <w:color w:val="000000"/>
                <w:sz w:val="24"/>
                <w:szCs w:val="24"/>
              </w:rPr>
              <w:t xml:space="preserve"> 9. </w:t>
            </w:r>
            <w:r w:rsidR="009D7B61">
              <w:rPr>
                <w:iCs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800" w:type="dxa"/>
            <w:gridSpan w:val="2"/>
            <w:vAlign w:val="center"/>
          </w:tcPr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1A6294" w:rsidTr="002D71CC">
        <w:tc>
          <w:tcPr>
            <w:tcW w:w="9747" w:type="dxa"/>
            <w:gridSpan w:val="4"/>
          </w:tcPr>
          <w:p w:rsidR="001A6294" w:rsidRPr="001C4E4A" w:rsidRDefault="001A6294" w:rsidP="001A6294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1C4E4A">
              <w:rPr>
                <w:sz w:val="24"/>
                <w:szCs w:val="24"/>
              </w:rPr>
              <w:t>Профессиональные компетенции (ПК)</w:t>
            </w:r>
          </w:p>
          <w:p w:rsidR="001A6294" w:rsidRPr="001A6294" w:rsidRDefault="001A6294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sz w:val="24"/>
                <w:szCs w:val="24"/>
              </w:rPr>
              <w:t>В области педагогической деятельности в дошкольном образовании</w:t>
            </w:r>
          </w:p>
        </w:tc>
      </w:tr>
      <w:tr w:rsidR="00446DDD" w:rsidTr="00446DDD">
        <w:tc>
          <w:tcPr>
            <w:tcW w:w="2376" w:type="dxa"/>
            <w:vMerge w:val="restart"/>
          </w:tcPr>
          <w:p w:rsidR="00446DDD" w:rsidRPr="001A6294" w:rsidRDefault="00446DDD" w:rsidP="00446DDD">
            <w:pPr>
              <w:contextualSpacing/>
              <w:rPr>
                <w:sz w:val="22"/>
                <w:szCs w:val="24"/>
              </w:rPr>
            </w:pPr>
            <w:r w:rsidRPr="00D95EE3">
              <w:rPr>
                <w:iCs/>
                <w:color w:val="000000"/>
                <w:sz w:val="24"/>
              </w:rPr>
              <w:t xml:space="preserve">Организация процесса </w:t>
            </w:r>
            <w:proofErr w:type="gramStart"/>
            <w:r w:rsidRPr="00D95EE3">
              <w:rPr>
                <w:iCs/>
                <w:color w:val="000000"/>
                <w:sz w:val="24"/>
              </w:rPr>
              <w:t>обучения</w:t>
            </w:r>
            <w:proofErr w:type="gramEnd"/>
            <w:r w:rsidRPr="00D95EE3">
              <w:rPr>
                <w:iCs/>
                <w:color w:val="000000"/>
                <w:sz w:val="24"/>
              </w:rPr>
              <w:t xml:space="preserve"> по основным общеобразовательным программам дошкольного </w:t>
            </w:r>
            <w:r w:rsidRPr="00D95EE3">
              <w:rPr>
                <w:iCs/>
                <w:color w:val="000000"/>
                <w:sz w:val="24"/>
              </w:rPr>
              <w:lastRenderedPageBreak/>
              <w:t>образования</w:t>
            </w:r>
          </w:p>
        </w:tc>
        <w:tc>
          <w:tcPr>
            <w:tcW w:w="5670" w:type="dxa"/>
            <w:gridSpan w:val="2"/>
          </w:tcPr>
          <w:p w:rsidR="00446DDD" w:rsidRPr="005743F4" w:rsidRDefault="00446DDD" w:rsidP="00446DDD">
            <w:pPr>
              <w:ind w:left="113" w:right="113"/>
              <w:contextualSpacing/>
              <w:rPr>
                <w:sz w:val="22"/>
                <w:szCs w:val="24"/>
              </w:rPr>
            </w:pPr>
            <w:r w:rsidRPr="005743F4">
              <w:rPr>
                <w:iCs/>
                <w:color w:val="000000"/>
                <w:sz w:val="22"/>
              </w:rPr>
              <w:lastRenderedPageBreak/>
              <w:t xml:space="preserve">ПК </w:t>
            </w:r>
            <w:r>
              <w:rPr>
                <w:iCs/>
                <w:color w:val="000000"/>
                <w:sz w:val="22"/>
              </w:rPr>
              <w:t>3</w:t>
            </w:r>
            <w:r w:rsidRPr="005743F4">
              <w:rPr>
                <w:iCs/>
                <w:color w:val="000000"/>
                <w:sz w:val="22"/>
              </w:rPr>
              <w:t xml:space="preserve">.1. </w:t>
            </w:r>
            <w:r w:rsidRPr="0080227D">
              <w:rPr>
                <w:sz w:val="24"/>
                <w:szCs w:val="24"/>
              </w:rPr>
              <w:t>Планировать и проводить занятия с детьми раннего и дошкольного возраста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6DDD" w:rsidRPr="001A6294" w:rsidRDefault="00446DDD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446DDD" w:rsidTr="00446DDD">
        <w:tc>
          <w:tcPr>
            <w:tcW w:w="2376" w:type="dxa"/>
            <w:vMerge/>
          </w:tcPr>
          <w:p w:rsidR="00446DDD" w:rsidRPr="001A6294" w:rsidRDefault="00446DDD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46DDD" w:rsidRPr="0080227D" w:rsidRDefault="00446DDD" w:rsidP="00446DDD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5743F4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5743F4">
              <w:rPr>
                <w:iCs/>
                <w:color w:val="000000"/>
              </w:rPr>
              <w:t xml:space="preserve">.2. </w:t>
            </w:r>
            <w:r w:rsidRPr="0080227D">
              <w:rPr>
                <w:sz w:val="24"/>
                <w:szCs w:val="24"/>
              </w:rPr>
              <w:t xml:space="preserve">Создавать развивающую предметно-пространственную среду, позволяющую </w:t>
            </w:r>
          </w:p>
          <w:p w:rsidR="00446DDD" w:rsidRPr="0080227D" w:rsidRDefault="00446DDD" w:rsidP="00446DDD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80227D">
              <w:rPr>
                <w:sz w:val="24"/>
                <w:szCs w:val="24"/>
              </w:rPr>
              <w:t xml:space="preserve">организовать обучение детей раннего и дошкольного возраста, в том числе детей </w:t>
            </w:r>
            <w:proofErr w:type="gramStart"/>
            <w:r w:rsidRPr="0080227D">
              <w:rPr>
                <w:sz w:val="24"/>
                <w:szCs w:val="24"/>
              </w:rPr>
              <w:t>с</w:t>
            </w:r>
            <w:proofErr w:type="gramEnd"/>
            <w:r w:rsidRPr="0080227D">
              <w:rPr>
                <w:sz w:val="24"/>
                <w:szCs w:val="24"/>
              </w:rPr>
              <w:t xml:space="preserve"> </w:t>
            </w:r>
          </w:p>
          <w:p w:rsidR="00446DDD" w:rsidRPr="0080227D" w:rsidRDefault="00446DDD" w:rsidP="00446DDD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80227D">
              <w:rPr>
                <w:sz w:val="24"/>
                <w:szCs w:val="24"/>
              </w:rPr>
              <w:lastRenderedPageBreak/>
              <w:t xml:space="preserve">ограниченными возможностями здоровья в соответствии со спецификой </w:t>
            </w:r>
          </w:p>
          <w:p w:rsidR="00446DDD" w:rsidRPr="005743F4" w:rsidRDefault="00446DDD" w:rsidP="00446DDD">
            <w:pPr>
              <w:ind w:left="113" w:right="113"/>
              <w:contextualSpacing/>
              <w:rPr>
                <w:sz w:val="22"/>
                <w:szCs w:val="24"/>
              </w:rPr>
            </w:pPr>
            <w:r w:rsidRPr="0080227D">
              <w:rPr>
                <w:sz w:val="24"/>
                <w:szCs w:val="24"/>
              </w:rPr>
              <w:t>образовательной программы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6DDD" w:rsidRPr="001A6294" w:rsidRDefault="00446DDD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lastRenderedPageBreak/>
              <w:t>5 4 3 2</w:t>
            </w:r>
          </w:p>
        </w:tc>
      </w:tr>
      <w:tr w:rsidR="00446DDD" w:rsidTr="00446DDD">
        <w:tc>
          <w:tcPr>
            <w:tcW w:w="2376" w:type="dxa"/>
            <w:vMerge/>
          </w:tcPr>
          <w:p w:rsidR="00446DDD" w:rsidRPr="001A6294" w:rsidRDefault="00446DDD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46DDD" w:rsidRPr="0080227D" w:rsidRDefault="00446DDD" w:rsidP="00446DDD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5743F4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5743F4">
              <w:rPr>
                <w:iCs/>
                <w:color w:val="000000"/>
              </w:rPr>
              <w:t xml:space="preserve">.3. </w:t>
            </w:r>
            <w:r w:rsidRPr="0080227D">
              <w:rPr>
                <w:sz w:val="24"/>
                <w:szCs w:val="24"/>
              </w:rPr>
              <w:t xml:space="preserve">Проводить педагогический мониторинг процесса и результатов обучения и </w:t>
            </w:r>
          </w:p>
          <w:p w:rsidR="00446DDD" w:rsidRPr="005743F4" w:rsidRDefault="00446DDD" w:rsidP="00446DDD">
            <w:pPr>
              <w:ind w:left="113" w:right="113"/>
              <w:contextualSpacing/>
              <w:rPr>
                <w:sz w:val="22"/>
                <w:szCs w:val="24"/>
              </w:rPr>
            </w:pPr>
            <w:r w:rsidRPr="0080227D">
              <w:rPr>
                <w:sz w:val="24"/>
                <w:szCs w:val="24"/>
              </w:rPr>
              <w:t>воспитания детей раннего и дошкольного возраста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6DDD" w:rsidRPr="001A6294" w:rsidRDefault="00446DDD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446DDD" w:rsidTr="00446DDD">
        <w:tc>
          <w:tcPr>
            <w:tcW w:w="2376" w:type="dxa"/>
            <w:vMerge/>
          </w:tcPr>
          <w:p w:rsidR="00446DDD" w:rsidRPr="001A6294" w:rsidRDefault="00446DDD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46DDD" w:rsidRPr="0080227D" w:rsidRDefault="00446DDD" w:rsidP="00446DDD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5743F4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</w:t>
            </w:r>
            <w:r w:rsidRPr="005743F4">
              <w:rPr>
                <w:iCs/>
                <w:color w:val="000000"/>
              </w:rPr>
              <w:t xml:space="preserve">.4. </w:t>
            </w:r>
            <w:r w:rsidRPr="0080227D">
              <w:rPr>
                <w:sz w:val="24"/>
                <w:szCs w:val="24"/>
              </w:rPr>
              <w:t xml:space="preserve">Осуществлять документационное обеспечение процесса реализации программ </w:t>
            </w:r>
          </w:p>
          <w:p w:rsidR="00446DDD" w:rsidRPr="005743F4" w:rsidRDefault="00446DDD" w:rsidP="00446DDD">
            <w:pPr>
              <w:ind w:left="113" w:right="113"/>
              <w:contextualSpacing/>
              <w:rPr>
                <w:sz w:val="22"/>
                <w:szCs w:val="24"/>
              </w:rPr>
            </w:pPr>
            <w:r w:rsidRPr="0080227D">
              <w:rPr>
                <w:sz w:val="24"/>
                <w:szCs w:val="24"/>
              </w:rPr>
              <w:t>дошкольного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6DDD" w:rsidRPr="001A6294" w:rsidRDefault="00446DDD" w:rsidP="001A6294">
            <w:pPr>
              <w:contextualSpacing/>
              <w:jc w:val="center"/>
              <w:rPr>
                <w:sz w:val="22"/>
                <w:szCs w:val="24"/>
              </w:rPr>
            </w:pPr>
            <w:r w:rsidRPr="001C4E4A">
              <w:rPr>
                <w:iCs/>
                <w:color w:val="000000"/>
                <w:sz w:val="24"/>
                <w:szCs w:val="24"/>
              </w:rPr>
              <w:t>5 4 3 2</w:t>
            </w:r>
          </w:p>
        </w:tc>
      </w:tr>
      <w:tr w:rsidR="00446DDD" w:rsidTr="00446DDD">
        <w:tc>
          <w:tcPr>
            <w:tcW w:w="2376" w:type="dxa"/>
            <w:vMerge/>
          </w:tcPr>
          <w:p w:rsidR="00446DDD" w:rsidRPr="001A6294" w:rsidRDefault="00446DDD" w:rsidP="001A6294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46DDD" w:rsidRPr="00AD1A54" w:rsidRDefault="00446DDD" w:rsidP="00AD1A54">
            <w:pPr>
              <w:pStyle w:val="TableParagraph"/>
              <w:ind w:left="113" w:right="-285"/>
              <w:rPr>
                <w:sz w:val="24"/>
                <w:szCs w:val="24"/>
              </w:rPr>
            </w:pPr>
            <w:r w:rsidRPr="005743F4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3.5</w:t>
            </w:r>
            <w:proofErr w:type="gramStart"/>
            <w:r w:rsidRPr="0080227D">
              <w:rPr>
                <w:sz w:val="24"/>
                <w:szCs w:val="24"/>
              </w:rPr>
              <w:t xml:space="preserve"> О</w:t>
            </w:r>
            <w:proofErr w:type="gramEnd"/>
            <w:r w:rsidRPr="0080227D">
              <w:rPr>
                <w:sz w:val="24"/>
                <w:szCs w:val="24"/>
              </w:rPr>
              <w:t>существлять организацию</w:t>
            </w:r>
            <w:r>
              <w:rPr>
                <w:sz w:val="24"/>
                <w:szCs w:val="24"/>
              </w:rPr>
              <w:t xml:space="preserve"> процесса обучения по основным </w:t>
            </w:r>
            <w:r w:rsidRPr="0080227D">
              <w:rPr>
                <w:sz w:val="24"/>
                <w:szCs w:val="24"/>
              </w:rPr>
              <w:t>общеобразовательным программам дошкольного образования в соответствии с санитарными нормами и правилами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6DDD" w:rsidRPr="001C4E4A" w:rsidRDefault="00446DDD" w:rsidP="001A6294">
            <w:pPr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446DDD" w:rsidRDefault="00446DDD" w:rsidP="001C7910">
      <w:pPr>
        <w:pStyle w:val="1"/>
        <w:jc w:val="both"/>
        <w:rPr>
          <w:b w:val="0"/>
          <w:sz w:val="20"/>
        </w:rPr>
      </w:pPr>
    </w:p>
    <w:p w:rsidR="001C7910" w:rsidRPr="0043566D" w:rsidRDefault="001C7910" w:rsidP="001C7910">
      <w:pPr>
        <w:pStyle w:val="1"/>
        <w:jc w:val="both"/>
        <w:rPr>
          <w:b w:val="0"/>
          <w:sz w:val="20"/>
        </w:rPr>
      </w:pPr>
      <w:r w:rsidRPr="0043566D">
        <w:rPr>
          <w:b w:val="0"/>
          <w:sz w:val="20"/>
        </w:rPr>
        <w:t>*Критерии оценки освоения профессиональных компетенций:</w:t>
      </w:r>
    </w:p>
    <w:p w:rsidR="001C7910" w:rsidRDefault="001C7910" w:rsidP="001C7910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55"/>
      </w:tblGrid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«5»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1C7910" w:rsidRPr="00A365CB" w:rsidTr="001C7910">
        <w:trPr>
          <w:trHeight w:val="70"/>
        </w:trPr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«4»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 xml:space="preserve">студент демонстрирует высокий уровень знаний, </w:t>
            </w:r>
            <w:proofErr w:type="gramStart"/>
            <w:r w:rsidRPr="00A365CB">
              <w:t>выполняет требуемые виды работ не уверенно с возникающими ошибками справляется</w:t>
            </w:r>
            <w:proofErr w:type="gramEnd"/>
            <w:r w:rsidRPr="00A365CB"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«3»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1C7910" w:rsidRPr="00A365CB" w:rsidTr="001C7910">
        <w:tc>
          <w:tcPr>
            <w:tcW w:w="596" w:type="dxa"/>
            <w:shd w:val="clear" w:color="auto" w:fill="auto"/>
          </w:tcPr>
          <w:p w:rsidR="001C7910" w:rsidRPr="00A365CB" w:rsidRDefault="001C7910" w:rsidP="001C7910">
            <w:r w:rsidRPr="00A365CB">
              <w:t>«2»</w:t>
            </w:r>
          </w:p>
        </w:tc>
        <w:tc>
          <w:tcPr>
            <w:tcW w:w="8755" w:type="dxa"/>
            <w:shd w:val="clear" w:color="auto" w:fill="auto"/>
          </w:tcPr>
          <w:p w:rsidR="001C7910" w:rsidRPr="00A365CB" w:rsidRDefault="001C7910" w:rsidP="001C7910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1C7910" w:rsidRDefault="001C7910" w:rsidP="001C7910">
      <w:pPr>
        <w:spacing w:line="360" w:lineRule="auto"/>
        <w:ind w:firstLine="567"/>
        <w:jc w:val="both"/>
        <w:rPr>
          <w:sz w:val="24"/>
          <w:szCs w:val="24"/>
        </w:rPr>
      </w:pPr>
    </w:p>
    <w:p w:rsidR="001C7910" w:rsidRPr="00517DF7" w:rsidRDefault="001C7910" w:rsidP="001C7910">
      <w:pPr>
        <w:spacing w:line="360" w:lineRule="auto"/>
        <w:ind w:firstLine="567"/>
        <w:jc w:val="both"/>
        <w:rPr>
          <w:sz w:val="24"/>
          <w:szCs w:val="24"/>
        </w:rPr>
      </w:pPr>
      <w:r w:rsidRPr="00517DF7">
        <w:rPr>
          <w:sz w:val="24"/>
          <w:szCs w:val="24"/>
        </w:rPr>
        <w:t xml:space="preserve">Дополнительная характеристика </w:t>
      </w:r>
      <w:proofErr w:type="gramStart"/>
      <w:r w:rsidRPr="00517DF7">
        <w:rPr>
          <w:sz w:val="24"/>
          <w:szCs w:val="24"/>
        </w:rPr>
        <w:t>на</w:t>
      </w:r>
      <w:proofErr w:type="gramEnd"/>
      <w:r w:rsidRPr="00517DF7">
        <w:rPr>
          <w:sz w:val="24"/>
          <w:szCs w:val="24"/>
        </w:rPr>
        <w:t xml:space="preserve"> </w:t>
      </w:r>
      <w:proofErr w:type="gramStart"/>
      <w:r w:rsidRPr="00517DF7">
        <w:rPr>
          <w:sz w:val="24"/>
          <w:szCs w:val="24"/>
        </w:rPr>
        <w:t>обучающегося</w:t>
      </w:r>
      <w:proofErr w:type="gramEnd"/>
      <w:r w:rsidRPr="00517DF7">
        <w:rPr>
          <w:sz w:val="24"/>
          <w:szCs w:val="24"/>
        </w:rPr>
        <w:t xml:space="preserve"> по освоению профессиональных компетенций в период прохождения практики:</w:t>
      </w:r>
    </w:p>
    <w:p w:rsidR="001C7910" w:rsidRDefault="001C7910" w:rsidP="001C79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Default="001C7910" w:rsidP="001C791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C7910" w:rsidRPr="001C7910" w:rsidRDefault="001C7910" w:rsidP="001C7910">
      <w:pPr>
        <w:spacing w:line="360" w:lineRule="auto"/>
        <w:contextualSpacing/>
        <w:jc w:val="both"/>
        <w:rPr>
          <w:sz w:val="24"/>
          <w:szCs w:val="24"/>
        </w:rPr>
      </w:pPr>
      <w:r w:rsidRPr="001C7910">
        <w:rPr>
          <w:sz w:val="24"/>
          <w:szCs w:val="24"/>
        </w:rPr>
        <w:t>Итоговая оценка по практике (на основании оценённых профессиональных и общих компетенций):</w:t>
      </w:r>
      <w:r>
        <w:rPr>
          <w:sz w:val="24"/>
          <w:szCs w:val="24"/>
        </w:rPr>
        <w:t xml:space="preserve">  _________________________________________</w:t>
      </w:r>
    </w:p>
    <w:p w:rsidR="001C7910" w:rsidRPr="001C7910" w:rsidRDefault="001C7910" w:rsidP="001C7910">
      <w:pPr>
        <w:spacing w:line="360" w:lineRule="auto"/>
        <w:contextualSpacing/>
        <w:rPr>
          <w:sz w:val="24"/>
          <w:szCs w:val="24"/>
        </w:rPr>
      </w:pPr>
      <w:r w:rsidRPr="001C7910">
        <w:rPr>
          <w:sz w:val="24"/>
          <w:szCs w:val="24"/>
        </w:rPr>
        <w:t>Дата «___»____________ 20___ г.</w:t>
      </w:r>
    </w:p>
    <w:p w:rsidR="001C7910" w:rsidRPr="001C7910" w:rsidRDefault="001C7910" w:rsidP="001C7910">
      <w:pPr>
        <w:spacing w:line="360" w:lineRule="auto"/>
        <w:contextualSpacing/>
        <w:jc w:val="center"/>
        <w:rPr>
          <w:sz w:val="24"/>
          <w:szCs w:val="24"/>
        </w:rPr>
      </w:pPr>
      <w:r w:rsidRPr="001C7910">
        <w:rPr>
          <w:sz w:val="24"/>
          <w:szCs w:val="24"/>
        </w:rPr>
        <w:tab/>
        <w:t xml:space="preserve">                                                                       Подпись руководителя практики </w:t>
      </w:r>
    </w:p>
    <w:p w:rsidR="001C7910" w:rsidRPr="001C7910" w:rsidRDefault="001C7910" w:rsidP="001C7910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1C7910" w:rsidRPr="001C7910" w:rsidRDefault="001C7910" w:rsidP="001C7910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>ФИО,</w:t>
      </w:r>
      <w:r>
        <w:rPr>
          <w:sz w:val="24"/>
          <w:szCs w:val="24"/>
          <w:vertAlign w:val="superscript"/>
        </w:rPr>
        <w:t xml:space="preserve">                               </w:t>
      </w:r>
      <w:r w:rsidRPr="001C7910">
        <w:rPr>
          <w:sz w:val="24"/>
          <w:szCs w:val="24"/>
          <w:vertAlign w:val="superscript"/>
        </w:rPr>
        <w:t xml:space="preserve"> должность</w:t>
      </w:r>
    </w:p>
    <w:p w:rsidR="001C7910" w:rsidRPr="001C7910" w:rsidRDefault="001C7910" w:rsidP="001C7910">
      <w:pPr>
        <w:spacing w:line="360" w:lineRule="auto"/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>Подпись ответственного лица организации (базы практики)</w:t>
      </w:r>
    </w:p>
    <w:p w:rsidR="001C7910" w:rsidRPr="001C7910" w:rsidRDefault="001C7910" w:rsidP="001C7910">
      <w:pPr>
        <w:contextualSpacing/>
        <w:jc w:val="right"/>
        <w:rPr>
          <w:sz w:val="24"/>
          <w:szCs w:val="24"/>
        </w:rPr>
      </w:pPr>
      <w:r w:rsidRPr="001C7910">
        <w:rPr>
          <w:sz w:val="24"/>
          <w:szCs w:val="24"/>
        </w:rPr>
        <w:t xml:space="preserve">___________________/______________________ </w:t>
      </w:r>
    </w:p>
    <w:p w:rsidR="001A6294" w:rsidRPr="001C7910" w:rsidRDefault="001C7910" w:rsidP="001C7910">
      <w:pPr>
        <w:contextualSpacing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МП                                                                                                             </w:t>
      </w:r>
      <w:r w:rsidRPr="001C7910">
        <w:rPr>
          <w:sz w:val="24"/>
          <w:szCs w:val="24"/>
          <w:vertAlign w:val="superscript"/>
        </w:rPr>
        <w:t xml:space="preserve">ФИО, </w:t>
      </w:r>
      <w:r>
        <w:rPr>
          <w:sz w:val="24"/>
          <w:szCs w:val="24"/>
          <w:vertAlign w:val="superscript"/>
        </w:rPr>
        <w:t xml:space="preserve">                         </w:t>
      </w:r>
      <w:r w:rsidRPr="001C7910">
        <w:rPr>
          <w:sz w:val="24"/>
          <w:szCs w:val="24"/>
          <w:vertAlign w:val="superscript"/>
        </w:rPr>
        <w:t>должность</w:t>
      </w:r>
    </w:p>
    <w:p w:rsidR="00FE56B3" w:rsidRPr="008104FB" w:rsidRDefault="00FE56B3" w:rsidP="00FE56B3">
      <w:pPr>
        <w:rPr>
          <w:vanish/>
        </w:rPr>
      </w:pPr>
    </w:p>
    <w:p w:rsidR="00FE56B3" w:rsidRDefault="00FE56B3" w:rsidP="00FE56B3">
      <w:pPr>
        <w:rPr>
          <w:sz w:val="24"/>
          <w:szCs w:val="24"/>
        </w:rPr>
      </w:pPr>
    </w:p>
    <w:p w:rsidR="00FE56B3" w:rsidRDefault="00FE56B3" w:rsidP="00FE56B3">
      <w:pPr>
        <w:spacing w:line="360" w:lineRule="auto"/>
        <w:contextualSpacing/>
        <w:jc w:val="right"/>
        <w:rPr>
          <w:sz w:val="24"/>
          <w:szCs w:val="24"/>
        </w:rPr>
      </w:pPr>
    </w:p>
    <w:sectPr w:rsidR="00FE56B3" w:rsidSect="001A6294">
      <w:foot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7D" w:rsidRDefault="0080227D" w:rsidP="00054A84">
      <w:r>
        <w:separator/>
      </w:r>
    </w:p>
  </w:endnote>
  <w:endnote w:type="continuationSeparator" w:id="0">
    <w:p w:rsidR="0080227D" w:rsidRDefault="0080227D" w:rsidP="0005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80456"/>
    </w:sdtPr>
    <w:sdtEndPr/>
    <w:sdtContent>
      <w:p w:rsidR="0080227D" w:rsidRDefault="0080227D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85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0227D" w:rsidRDefault="0080227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7D" w:rsidRDefault="0080227D" w:rsidP="00054A84">
      <w:r>
        <w:separator/>
      </w:r>
    </w:p>
  </w:footnote>
  <w:footnote w:type="continuationSeparator" w:id="0">
    <w:p w:rsidR="0080227D" w:rsidRDefault="0080227D" w:rsidP="0005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2850"/>
        </w:tabs>
        <w:ind w:left="2850" w:hanging="105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8"/>
        <w:szCs w:val="28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i w:val="0"/>
        <w:iCs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."/>
      <w:lvlJc w:val="left"/>
      <w:pPr>
        <w:tabs>
          <w:tab w:val="num" w:pos="1854"/>
        </w:tabs>
        <w:ind w:left="720" w:firstLine="709"/>
      </w:pPr>
      <w:rPr>
        <w:i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."/>
      <w:lvlJc w:val="left"/>
      <w:pPr>
        <w:tabs>
          <w:tab w:val="num" w:pos="1505"/>
        </w:tabs>
        <w:ind w:left="371" w:firstLine="709"/>
      </w:pPr>
      <w:rPr>
        <w:i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5AC4BDE"/>
    <w:multiLevelType w:val="hybridMultilevel"/>
    <w:tmpl w:val="B7282FAE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72B83"/>
    <w:multiLevelType w:val="hybridMultilevel"/>
    <w:tmpl w:val="EE7219E0"/>
    <w:lvl w:ilvl="0" w:tplc="3BEAE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35B3"/>
    <w:multiLevelType w:val="hybridMultilevel"/>
    <w:tmpl w:val="8306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5CB0"/>
    <w:multiLevelType w:val="hybridMultilevel"/>
    <w:tmpl w:val="7F06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20AB9"/>
    <w:multiLevelType w:val="hybridMultilevel"/>
    <w:tmpl w:val="1E4EFFB0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81B26"/>
    <w:multiLevelType w:val="hybridMultilevel"/>
    <w:tmpl w:val="7904104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C6DC9"/>
    <w:multiLevelType w:val="hybridMultilevel"/>
    <w:tmpl w:val="22E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80AB7"/>
    <w:multiLevelType w:val="hybridMultilevel"/>
    <w:tmpl w:val="9E9A1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503BD"/>
    <w:multiLevelType w:val="hybridMultilevel"/>
    <w:tmpl w:val="41FA6E28"/>
    <w:lvl w:ilvl="0" w:tplc="5E36B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F7338"/>
    <w:multiLevelType w:val="hybridMultilevel"/>
    <w:tmpl w:val="E87EEECC"/>
    <w:lvl w:ilvl="0" w:tplc="B2CC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87E46"/>
    <w:multiLevelType w:val="hybridMultilevel"/>
    <w:tmpl w:val="C63EE8B4"/>
    <w:lvl w:ilvl="0" w:tplc="BFCEF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D6EBD"/>
    <w:multiLevelType w:val="hybridMultilevel"/>
    <w:tmpl w:val="ABF67B64"/>
    <w:lvl w:ilvl="0" w:tplc="B2CC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C5727"/>
    <w:multiLevelType w:val="hybridMultilevel"/>
    <w:tmpl w:val="D81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F67FB"/>
    <w:multiLevelType w:val="hybridMultilevel"/>
    <w:tmpl w:val="E8104E6A"/>
    <w:lvl w:ilvl="0" w:tplc="A9EC7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D0F24"/>
    <w:multiLevelType w:val="hybridMultilevel"/>
    <w:tmpl w:val="0F38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07B4B"/>
    <w:multiLevelType w:val="hybridMultilevel"/>
    <w:tmpl w:val="411091A4"/>
    <w:lvl w:ilvl="0" w:tplc="E28A7F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12"/>
  </w:num>
  <w:num w:numId="17">
    <w:abstractNumId w:val="9"/>
  </w:num>
  <w:num w:numId="18">
    <w:abstractNumId w:val="17"/>
  </w:num>
  <w:num w:numId="19">
    <w:abstractNumId w:val="19"/>
  </w:num>
  <w:num w:numId="20">
    <w:abstractNumId w:val="15"/>
  </w:num>
  <w:num w:numId="21">
    <w:abstractNumId w:val="21"/>
  </w:num>
  <w:num w:numId="22">
    <w:abstractNumId w:val="18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3"/>
    <w:rsid w:val="00014B03"/>
    <w:rsid w:val="00030CD0"/>
    <w:rsid w:val="00054A84"/>
    <w:rsid w:val="0006747B"/>
    <w:rsid w:val="00080FBC"/>
    <w:rsid w:val="00086E9D"/>
    <w:rsid w:val="000B5385"/>
    <w:rsid w:val="000C7EAA"/>
    <w:rsid w:val="000D1F28"/>
    <w:rsid w:val="00136714"/>
    <w:rsid w:val="001516DC"/>
    <w:rsid w:val="00167C73"/>
    <w:rsid w:val="00182CED"/>
    <w:rsid w:val="001A6294"/>
    <w:rsid w:val="001C7910"/>
    <w:rsid w:val="001C7E2D"/>
    <w:rsid w:val="001F4ED1"/>
    <w:rsid w:val="002029EF"/>
    <w:rsid w:val="00221628"/>
    <w:rsid w:val="0024685F"/>
    <w:rsid w:val="0025352C"/>
    <w:rsid w:val="00280640"/>
    <w:rsid w:val="002D71CC"/>
    <w:rsid w:val="002D7CC1"/>
    <w:rsid w:val="00312951"/>
    <w:rsid w:val="0032707F"/>
    <w:rsid w:val="00332A48"/>
    <w:rsid w:val="00335CF7"/>
    <w:rsid w:val="003713D0"/>
    <w:rsid w:val="0037381B"/>
    <w:rsid w:val="00436732"/>
    <w:rsid w:val="00446DDD"/>
    <w:rsid w:val="004965A7"/>
    <w:rsid w:val="004A53E8"/>
    <w:rsid w:val="004D4650"/>
    <w:rsid w:val="005743F4"/>
    <w:rsid w:val="005A137F"/>
    <w:rsid w:val="006052A3"/>
    <w:rsid w:val="00653874"/>
    <w:rsid w:val="00654854"/>
    <w:rsid w:val="006631F2"/>
    <w:rsid w:val="006762A2"/>
    <w:rsid w:val="006928AB"/>
    <w:rsid w:val="006A6E9F"/>
    <w:rsid w:val="006A7B9E"/>
    <w:rsid w:val="006F7920"/>
    <w:rsid w:val="00700F05"/>
    <w:rsid w:val="00760D27"/>
    <w:rsid w:val="00762565"/>
    <w:rsid w:val="007916F0"/>
    <w:rsid w:val="0080227D"/>
    <w:rsid w:val="00802E21"/>
    <w:rsid w:val="00804792"/>
    <w:rsid w:val="008B6DB9"/>
    <w:rsid w:val="008C503C"/>
    <w:rsid w:val="009161C5"/>
    <w:rsid w:val="00923754"/>
    <w:rsid w:val="00935001"/>
    <w:rsid w:val="00984461"/>
    <w:rsid w:val="009932A5"/>
    <w:rsid w:val="009B24F8"/>
    <w:rsid w:val="009D7B61"/>
    <w:rsid w:val="00A15CBE"/>
    <w:rsid w:val="00A352A2"/>
    <w:rsid w:val="00A37E51"/>
    <w:rsid w:val="00AD1A54"/>
    <w:rsid w:val="00B0769A"/>
    <w:rsid w:val="00B456FA"/>
    <w:rsid w:val="00B46EAD"/>
    <w:rsid w:val="00B54D55"/>
    <w:rsid w:val="00B845F4"/>
    <w:rsid w:val="00B85F0A"/>
    <w:rsid w:val="00BA1E80"/>
    <w:rsid w:val="00BA5603"/>
    <w:rsid w:val="00BF19FB"/>
    <w:rsid w:val="00C23A1C"/>
    <w:rsid w:val="00C32104"/>
    <w:rsid w:val="00C4401E"/>
    <w:rsid w:val="00C62066"/>
    <w:rsid w:val="00C872BC"/>
    <w:rsid w:val="00CB6DD8"/>
    <w:rsid w:val="00D02757"/>
    <w:rsid w:val="00D14190"/>
    <w:rsid w:val="00D2741E"/>
    <w:rsid w:val="00D34CCE"/>
    <w:rsid w:val="00D714E8"/>
    <w:rsid w:val="00D90CFA"/>
    <w:rsid w:val="00D95EE3"/>
    <w:rsid w:val="00E87379"/>
    <w:rsid w:val="00ED4B7A"/>
    <w:rsid w:val="00EE67DC"/>
    <w:rsid w:val="00FA618E"/>
    <w:rsid w:val="00FE37B3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6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E56B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56B3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FE56B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FE56B3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FE56B3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56B3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FE56B3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FE56B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FE56B3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FE56B3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FE56B3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FE56B3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FE56B3"/>
    <w:pPr>
      <w:spacing w:after="120"/>
    </w:pPr>
  </w:style>
  <w:style w:type="character" w:customStyle="1" w:styleId="ac">
    <w:name w:val="Основной текст Знак"/>
    <w:basedOn w:val="a0"/>
    <w:link w:val="ab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56B3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E5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6B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E56B3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E56B3"/>
  </w:style>
  <w:style w:type="character" w:customStyle="1" w:styleId="af0">
    <w:name w:val="Текст сноски Знак"/>
    <w:basedOn w:val="a0"/>
    <w:link w:val="af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56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E56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80F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FB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4D46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D4650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1A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6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E56B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56B3"/>
    <w:pPr>
      <w:tabs>
        <w:tab w:val="right" w:leader="dot" w:pos="9214"/>
      </w:tabs>
      <w:spacing w:after="100" w:line="360" w:lineRule="auto"/>
    </w:pPr>
  </w:style>
  <w:style w:type="paragraph" w:styleId="a4">
    <w:name w:val="List Paragraph"/>
    <w:basedOn w:val="a"/>
    <w:uiPriority w:val="1"/>
    <w:qFormat/>
    <w:rsid w:val="00FE56B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Маркированный список1"/>
    <w:basedOn w:val="a"/>
    <w:rsid w:val="00FE56B3"/>
    <w:pPr>
      <w:tabs>
        <w:tab w:val="left" w:pos="284"/>
      </w:tabs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FE56B3"/>
    <w:pPr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E56B3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FE56B3"/>
    <w:pPr>
      <w:widowControl w:val="0"/>
      <w:suppressAutoHyphens/>
      <w:jc w:val="center"/>
    </w:pPr>
    <w:rPr>
      <w:b/>
      <w:kern w:val="1"/>
      <w:sz w:val="32"/>
      <w:lang w:eastAsia="ar-SA"/>
    </w:rPr>
  </w:style>
  <w:style w:type="character" w:customStyle="1" w:styleId="a9">
    <w:name w:val="Название Знак"/>
    <w:basedOn w:val="a0"/>
    <w:link w:val="a7"/>
    <w:rsid w:val="00FE56B3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8">
    <w:name w:val="Subtitle"/>
    <w:basedOn w:val="a"/>
    <w:next w:val="a"/>
    <w:link w:val="aa"/>
    <w:qFormat/>
    <w:rsid w:val="00FE56B3"/>
    <w:pPr>
      <w:spacing w:after="60" w:line="276" w:lineRule="auto"/>
      <w:jc w:val="center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FE56B3"/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13">
    <w:name w:val="Абзац списка1"/>
    <w:basedOn w:val="a"/>
    <w:rsid w:val="00FE56B3"/>
    <w:pPr>
      <w:ind w:left="720"/>
    </w:pPr>
    <w:rPr>
      <w:rFonts w:eastAsia="Calibri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FE56B3"/>
    <w:pPr>
      <w:widowControl w:val="0"/>
      <w:autoSpaceDE w:val="0"/>
      <w:jc w:val="center"/>
    </w:pPr>
    <w:rPr>
      <w:rFonts w:ascii="Times New Roman CYR" w:hAnsi="Times New Roman CYR" w:cs="Times New Roman CYR"/>
      <w:b/>
      <w:kern w:val="1"/>
      <w:sz w:val="24"/>
      <w:lang w:eastAsia="ar-SA"/>
    </w:rPr>
  </w:style>
  <w:style w:type="paragraph" w:styleId="ab">
    <w:name w:val="Body Text"/>
    <w:basedOn w:val="a"/>
    <w:link w:val="ac"/>
    <w:unhideWhenUsed/>
    <w:rsid w:val="00FE56B3"/>
    <w:pPr>
      <w:spacing w:after="120"/>
    </w:pPr>
  </w:style>
  <w:style w:type="character" w:customStyle="1" w:styleId="ac">
    <w:name w:val="Основной текст Знак"/>
    <w:basedOn w:val="a0"/>
    <w:link w:val="ab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E56B3"/>
    <w:pPr>
      <w:widowControl w:val="0"/>
      <w:autoSpaceDE w:val="0"/>
      <w:autoSpaceDN w:val="0"/>
      <w:ind w:left="724"/>
      <w:outlineLvl w:val="1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FE5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6B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d">
    <w:name w:val="No Spacing"/>
    <w:uiPriority w:val="1"/>
    <w:qFormat/>
    <w:rsid w:val="00FE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E56B3"/>
    <w:pPr>
      <w:suppressLineNumbers/>
    </w:pPr>
    <w:rPr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FE56B3"/>
  </w:style>
  <w:style w:type="character" w:customStyle="1" w:styleId="af0">
    <w:name w:val="Текст сноски Знак"/>
    <w:basedOn w:val="a0"/>
    <w:link w:val="af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56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E56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5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80FB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0FB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4D46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4D4650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rsid w:val="001A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13</cp:revision>
  <cp:lastPrinted>2024-10-15T03:23:00Z</cp:lastPrinted>
  <dcterms:created xsi:type="dcterms:W3CDTF">2024-10-14T09:00:00Z</dcterms:created>
  <dcterms:modified xsi:type="dcterms:W3CDTF">2025-05-28T06:19:00Z</dcterms:modified>
</cp:coreProperties>
</file>